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06B" w:rsidRPr="00515F64" w:rsidRDefault="00DA406B" w:rsidP="00DA406B">
      <w:pPr>
        <w:pStyle w:val="Puesto"/>
        <w:jc w:val="center"/>
        <w:rPr>
          <w:rFonts w:ascii="Century Gothic" w:hAnsi="Century Gothic"/>
          <w:i/>
          <w:sz w:val="36"/>
          <w:szCs w:val="36"/>
        </w:rPr>
      </w:pPr>
      <w:r>
        <w:rPr>
          <w:rFonts w:ascii="Century Gothic" w:hAnsi="Century Gothic"/>
          <w:i/>
          <w:sz w:val="36"/>
          <w:szCs w:val="36"/>
        </w:rPr>
        <w:t>Resumen Ejecutivo II</w:t>
      </w:r>
      <w:r>
        <w:rPr>
          <w:rFonts w:ascii="Century Gothic" w:hAnsi="Century Gothic"/>
          <w:i/>
          <w:sz w:val="36"/>
          <w:szCs w:val="36"/>
        </w:rPr>
        <w:t>I</w:t>
      </w:r>
      <w:r>
        <w:rPr>
          <w:rFonts w:ascii="Century Gothic" w:hAnsi="Century Gothic"/>
          <w:i/>
          <w:sz w:val="36"/>
          <w:szCs w:val="36"/>
        </w:rPr>
        <w:t xml:space="preserve"> Trimestre 2018</w:t>
      </w:r>
    </w:p>
    <w:p w:rsidR="00DA406B" w:rsidRPr="00ED7185" w:rsidRDefault="00DA406B" w:rsidP="00DA406B">
      <w:pPr>
        <w:jc w:val="center"/>
        <w:rPr>
          <w:b/>
          <w:i/>
          <w:sz w:val="36"/>
          <w:u w:val="single"/>
        </w:rPr>
      </w:pPr>
      <w:r w:rsidRPr="00972884">
        <w:rPr>
          <w:b/>
          <w:i/>
          <w:sz w:val="36"/>
          <w:u w:val="single"/>
        </w:rPr>
        <w:t>Ingresos I</w:t>
      </w:r>
      <w:r>
        <w:rPr>
          <w:b/>
          <w:i/>
          <w:sz w:val="36"/>
          <w:u w:val="single"/>
        </w:rPr>
        <w:t>I</w:t>
      </w:r>
      <w:r>
        <w:rPr>
          <w:b/>
          <w:i/>
          <w:sz w:val="36"/>
          <w:u w:val="single"/>
        </w:rPr>
        <w:t xml:space="preserve">I </w:t>
      </w:r>
      <w:r w:rsidRPr="00972884">
        <w:rPr>
          <w:b/>
          <w:i/>
          <w:sz w:val="36"/>
          <w:u w:val="single"/>
        </w:rPr>
        <w:t>Trimestre 201</w:t>
      </w:r>
      <w:r>
        <w:rPr>
          <w:b/>
          <w:i/>
          <w:sz w:val="36"/>
          <w:u w:val="single"/>
        </w:rPr>
        <w:t>8</w:t>
      </w:r>
    </w:p>
    <w:p w:rsidR="00DA406B" w:rsidRPr="00926467" w:rsidRDefault="00DA406B" w:rsidP="00DA406B">
      <w:pPr>
        <w:jc w:val="center"/>
        <w:rPr>
          <w:rFonts w:ascii="Calisto MT" w:hAnsi="Calisto MT"/>
          <w:i/>
        </w:rPr>
      </w:pPr>
      <w:r w:rsidRPr="00926467">
        <w:rPr>
          <w:rFonts w:ascii="Calisto MT" w:hAnsi="Calisto MT"/>
          <w:i/>
        </w:rPr>
        <w:t>Cuadro N°1 Ingresos por porcentaje de Ejecución</w:t>
      </w:r>
    </w:p>
    <w:p w:rsidR="00DA406B" w:rsidRPr="00926467" w:rsidRDefault="00DA406B" w:rsidP="00DA406B">
      <w:pPr>
        <w:jc w:val="center"/>
        <w:rPr>
          <w:rFonts w:ascii="Calisto MT" w:hAnsi="Calisto MT"/>
          <w:i/>
        </w:rPr>
      </w:pPr>
    </w:p>
    <w:p w:rsidR="00DA406B" w:rsidRPr="00926467" w:rsidRDefault="003807C1" w:rsidP="00DA406B">
      <w:pPr>
        <w:jc w:val="center"/>
        <w:rPr>
          <w:rFonts w:ascii="Calisto MT" w:hAnsi="Calisto MT"/>
          <w:noProof/>
          <w:lang w:eastAsia="es-CR"/>
        </w:rPr>
      </w:pPr>
      <w:r w:rsidRPr="00926467">
        <w:rPr>
          <w:rFonts w:ascii="Calisto MT" w:hAnsi="Calisto MT"/>
        </w:rPr>
        <w:drawing>
          <wp:inline distT="0" distB="0" distL="0" distR="0">
            <wp:extent cx="5612130" cy="3957558"/>
            <wp:effectExtent l="0" t="0" r="762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2130" cy="3957558"/>
                    </a:xfrm>
                    <a:prstGeom prst="rect">
                      <a:avLst/>
                    </a:prstGeom>
                    <a:noFill/>
                    <a:ln>
                      <a:noFill/>
                    </a:ln>
                  </pic:spPr>
                </pic:pic>
              </a:graphicData>
            </a:graphic>
          </wp:inline>
        </w:drawing>
      </w:r>
    </w:p>
    <w:p w:rsidR="00DA406B" w:rsidRPr="00926467" w:rsidRDefault="00DA406B" w:rsidP="00DA406B">
      <w:pPr>
        <w:spacing w:line="360" w:lineRule="auto"/>
        <w:rPr>
          <w:rFonts w:ascii="Calisto MT" w:hAnsi="Calisto MT"/>
          <w:b/>
          <w:i/>
        </w:rPr>
      </w:pPr>
    </w:p>
    <w:p w:rsidR="00DA406B" w:rsidRPr="00926467" w:rsidRDefault="00DA406B" w:rsidP="00DA406B">
      <w:pPr>
        <w:spacing w:line="360" w:lineRule="auto"/>
        <w:rPr>
          <w:rFonts w:ascii="Calisto MT" w:hAnsi="Calisto MT"/>
          <w:b/>
          <w:i/>
        </w:rPr>
      </w:pPr>
      <w:r w:rsidRPr="00926467">
        <w:rPr>
          <w:rFonts w:ascii="Calisto MT" w:hAnsi="Calisto MT"/>
          <w:b/>
          <w:i/>
        </w:rPr>
        <w:t>A continuación se detalla el comportamiento de los Ingresos por partida presupuestaria:</w:t>
      </w:r>
    </w:p>
    <w:p w:rsidR="00DA406B" w:rsidRPr="00926467" w:rsidRDefault="00DA406B" w:rsidP="00DA406B">
      <w:pPr>
        <w:spacing w:line="360" w:lineRule="auto"/>
        <w:jc w:val="both"/>
        <w:rPr>
          <w:rFonts w:ascii="Calisto MT" w:hAnsi="Calisto MT" w:cs="Arial"/>
          <w:b/>
          <w:i/>
          <w:u w:val="single"/>
        </w:rPr>
      </w:pPr>
      <w:r w:rsidRPr="00926467">
        <w:rPr>
          <w:rFonts w:ascii="Calisto MT" w:hAnsi="Calisto MT"/>
          <w:i/>
        </w:rPr>
        <w:t>Para el II</w:t>
      </w:r>
      <w:r w:rsidRPr="00926467">
        <w:rPr>
          <w:rFonts w:ascii="Calisto MT" w:hAnsi="Calisto MT"/>
          <w:i/>
        </w:rPr>
        <w:t>I</w:t>
      </w:r>
      <w:r w:rsidRPr="00926467">
        <w:rPr>
          <w:rFonts w:ascii="Calisto MT" w:hAnsi="Calisto MT"/>
          <w:i/>
        </w:rPr>
        <w:t xml:space="preserve"> Trimestre de 2018, el Teatro Popular </w:t>
      </w:r>
      <w:proofErr w:type="spellStart"/>
      <w:r w:rsidRPr="00926467">
        <w:rPr>
          <w:rFonts w:ascii="Calisto MT" w:hAnsi="Calisto MT"/>
          <w:i/>
        </w:rPr>
        <w:t>Melico</w:t>
      </w:r>
      <w:proofErr w:type="spellEnd"/>
      <w:r w:rsidRPr="00926467">
        <w:rPr>
          <w:rFonts w:ascii="Calisto MT" w:hAnsi="Calisto MT"/>
          <w:i/>
        </w:rPr>
        <w:t xml:space="preserve"> Salazar tuvo un ingreso importante por el alquiler de las salas, por medio de la Ley n°5180, Ley de Espectáculos Públicos, entre otros. </w:t>
      </w:r>
    </w:p>
    <w:p w:rsidR="00DA406B" w:rsidRPr="00926467" w:rsidRDefault="00DA406B" w:rsidP="00DA406B">
      <w:pPr>
        <w:spacing w:after="120" w:line="480" w:lineRule="auto"/>
        <w:jc w:val="both"/>
        <w:rPr>
          <w:rFonts w:ascii="Calisto MT" w:hAnsi="Calisto MT" w:cs="Arial"/>
          <w:b/>
          <w:i/>
          <w:u w:val="single"/>
        </w:rPr>
      </w:pPr>
      <w:r w:rsidRPr="00926467">
        <w:rPr>
          <w:rFonts w:ascii="Calisto MT" w:hAnsi="Calisto MT" w:cs="Arial"/>
          <w:b/>
          <w:i/>
          <w:u w:val="single"/>
        </w:rPr>
        <w:t>1.3.1.2.04.01.0.0.000 Alquiler de edificios e instalaciones</w:t>
      </w:r>
    </w:p>
    <w:p w:rsidR="00DA406B" w:rsidRPr="00926467" w:rsidRDefault="00DA406B" w:rsidP="00DA406B">
      <w:pPr>
        <w:spacing w:line="360" w:lineRule="auto"/>
        <w:jc w:val="both"/>
        <w:rPr>
          <w:rFonts w:ascii="Calisto MT" w:hAnsi="Calisto MT" w:cs="Arial"/>
          <w:i/>
        </w:rPr>
      </w:pPr>
      <w:r w:rsidRPr="00926467">
        <w:rPr>
          <w:rFonts w:ascii="Calisto MT" w:hAnsi="Calisto MT" w:cs="Arial"/>
          <w:i/>
        </w:rPr>
        <w:t xml:space="preserve">  Esta partida corresponde al ingreso que el Teatro Popular </w:t>
      </w:r>
      <w:proofErr w:type="spellStart"/>
      <w:r w:rsidRPr="00926467">
        <w:rPr>
          <w:rFonts w:ascii="Calisto MT" w:hAnsi="Calisto MT" w:cs="Arial"/>
          <w:i/>
        </w:rPr>
        <w:t>Melico</w:t>
      </w:r>
      <w:proofErr w:type="spellEnd"/>
      <w:r w:rsidRPr="00926467">
        <w:rPr>
          <w:rFonts w:ascii="Calisto MT" w:hAnsi="Calisto MT" w:cs="Arial"/>
          <w:i/>
        </w:rPr>
        <w:t xml:space="preserve"> Salazar recauda por medio de una concesión del área ubicada a un costado del Teatro, denominado Café Raventós, el cual sirve para que los visitantes al teatro tengan la posibilidad de esperar y a la vez tomar café. Actualmente este espacio no se encuentra alquilado, se espera para hacer uso del mismo. </w:t>
      </w:r>
    </w:p>
    <w:p w:rsidR="00DA406B" w:rsidRPr="00926467" w:rsidRDefault="00DA406B" w:rsidP="00DA406B">
      <w:pPr>
        <w:tabs>
          <w:tab w:val="left" w:pos="9072"/>
        </w:tabs>
        <w:spacing w:line="360" w:lineRule="auto"/>
        <w:ind w:right="-93"/>
        <w:jc w:val="both"/>
        <w:rPr>
          <w:rFonts w:ascii="Calisto MT" w:hAnsi="Calisto MT" w:cs="Arial"/>
          <w:i/>
        </w:rPr>
      </w:pPr>
      <w:r w:rsidRPr="00926467">
        <w:rPr>
          <w:rFonts w:ascii="Calisto MT" w:hAnsi="Calisto MT" w:cs="Arial"/>
          <w:i/>
        </w:rPr>
        <w:t xml:space="preserve"> Además de alquiler de vestuario y utilería los cuales pueden ser utilizados por grupos independientes de arte escénico, estudiantes y público en general. </w:t>
      </w:r>
    </w:p>
    <w:p w:rsidR="00DA406B" w:rsidRPr="00926467" w:rsidRDefault="00DA406B" w:rsidP="00DA406B">
      <w:pPr>
        <w:tabs>
          <w:tab w:val="left" w:pos="9072"/>
        </w:tabs>
        <w:spacing w:line="360" w:lineRule="auto"/>
        <w:ind w:right="-93"/>
        <w:jc w:val="both"/>
        <w:rPr>
          <w:rFonts w:ascii="Calisto MT" w:hAnsi="Calisto MT" w:cs="Arial"/>
          <w:i/>
        </w:rPr>
      </w:pPr>
    </w:p>
    <w:p w:rsidR="00DA406B" w:rsidRPr="00926467" w:rsidRDefault="00DA406B" w:rsidP="00DA406B">
      <w:pPr>
        <w:spacing w:after="120" w:line="480" w:lineRule="auto"/>
        <w:jc w:val="both"/>
        <w:rPr>
          <w:rFonts w:ascii="Calisto MT" w:hAnsi="Calisto MT" w:cs="Arial"/>
          <w:i/>
        </w:rPr>
      </w:pPr>
      <w:r w:rsidRPr="00926467">
        <w:rPr>
          <w:rFonts w:ascii="Calisto MT" w:hAnsi="Calisto MT" w:cs="Arial"/>
          <w:b/>
          <w:i/>
          <w:u w:val="single"/>
        </w:rPr>
        <w:t>1.3.1.2.04.09.0.0.000 Otros Alquileres</w:t>
      </w:r>
      <w:r w:rsidRPr="00926467">
        <w:rPr>
          <w:rFonts w:ascii="Calisto MT" w:hAnsi="Calisto MT" w:cs="Arial"/>
          <w:i/>
        </w:rPr>
        <w:t xml:space="preserve"> </w:t>
      </w:r>
    </w:p>
    <w:p w:rsidR="00DA406B" w:rsidRPr="00926467" w:rsidRDefault="00DA406B" w:rsidP="00DA406B">
      <w:pPr>
        <w:spacing w:line="360" w:lineRule="auto"/>
        <w:jc w:val="both"/>
        <w:rPr>
          <w:rFonts w:ascii="Calisto MT" w:hAnsi="Calisto MT" w:cs="Arial"/>
          <w:b/>
          <w:i/>
          <w:u w:val="single"/>
        </w:rPr>
      </w:pPr>
      <w:r w:rsidRPr="00926467">
        <w:rPr>
          <w:rFonts w:ascii="Calisto MT" w:hAnsi="Calisto MT" w:cs="Arial"/>
          <w:i/>
        </w:rPr>
        <w:t>En el II</w:t>
      </w:r>
      <w:r w:rsidRPr="00926467">
        <w:rPr>
          <w:rFonts w:ascii="Calisto MT" w:hAnsi="Calisto MT" w:cs="Arial"/>
          <w:i/>
        </w:rPr>
        <w:t>I</w:t>
      </w:r>
      <w:r w:rsidRPr="00926467">
        <w:rPr>
          <w:rFonts w:ascii="Calisto MT" w:hAnsi="Calisto MT" w:cs="Arial"/>
          <w:i/>
        </w:rPr>
        <w:t xml:space="preserve"> trimestre 2018 se generó la suma de </w:t>
      </w:r>
      <w:r w:rsidRPr="00926467">
        <w:rPr>
          <w:rFonts w:ascii="Times New Roman" w:hAnsi="Times New Roman" w:cs="Times New Roman"/>
          <w:i/>
        </w:rPr>
        <w:t>₡</w:t>
      </w:r>
      <w:r w:rsidRPr="00926467">
        <w:rPr>
          <w:rFonts w:ascii="Calisto MT" w:hAnsi="Calisto MT"/>
        </w:rPr>
        <w:t xml:space="preserve"> </w:t>
      </w:r>
      <w:r w:rsidRPr="00926467">
        <w:rPr>
          <w:rFonts w:ascii="Calisto MT" w:hAnsi="Calisto MT" w:cs="Arial"/>
          <w:i/>
        </w:rPr>
        <w:t>150.640.542.28</w:t>
      </w:r>
      <w:r w:rsidRPr="00926467">
        <w:rPr>
          <w:rFonts w:ascii="Calisto MT" w:hAnsi="Calisto MT" w:cs="Arial"/>
          <w:i/>
        </w:rPr>
        <w:t xml:space="preserve">  y esto se refiere a los ingresos por alquiler de las salas del Teatro Popular </w:t>
      </w:r>
      <w:proofErr w:type="spellStart"/>
      <w:r w:rsidRPr="00926467">
        <w:rPr>
          <w:rFonts w:ascii="Calisto MT" w:hAnsi="Calisto MT" w:cs="Arial"/>
          <w:i/>
        </w:rPr>
        <w:t>Melico</w:t>
      </w:r>
      <w:proofErr w:type="spellEnd"/>
      <w:r w:rsidRPr="00926467">
        <w:rPr>
          <w:rFonts w:ascii="Calisto MT" w:hAnsi="Calisto MT" w:cs="Arial"/>
          <w:i/>
        </w:rPr>
        <w:t xml:space="preserve"> Salazar, a continuación se detallan:</w:t>
      </w:r>
    </w:p>
    <w:p w:rsidR="00DA406B" w:rsidRPr="00926467" w:rsidRDefault="00DA406B" w:rsidP="00DA406B">
      <w:pPr>
        <w:numPr>
          <w:ilvl w:val="0"/>
          <w:numId w:val="3"/>
        </w:numPr>
        <w:spacing w:after="120" w:line="360" w:lineRule="auto"/>
        <w:ind w:firstLine="0"/>
        <w:jc w:val="both"/>
        <w:rPr>
          <w:rFonts w:ascii="Calisto MT" w:hAnsi="Calisto MT" w:cs="Arial"/>
          <w:i/>
        </w:rPr>
      </w:pPr>
      <w:r w:rsidRPr="00926467">
        <w:rPr>
          <w:rFonts w:ascii="Calisto MT" w:hAnsi="Calisto MT" w:cs="Arial"/>
          <w:i/>
        </w:rPr>
        <w:t xml:space="preserve">Teatro Popular </w:t>
      </w:r>
      <w:proofErr w:type="spellStart"/>
      <w:r w:rsidRPr="00926467">
        <w:rPr>
          <w:rFonts w:ascii="Calisto MT" w:hAnsi="Calisto MT" w:cs="Arial"/>
          <w:i/>
        </w:rPr>
        <w:t>Melico</w:t>
      </w:r>
      <w:proofErr w:type="spellEnd"/>
      <w:r w:rsidRPr="00926467">
        <w:rPr>
          <w:rFonts w:ascii="Calisto MT" w:hAnsi="Calisto MT" w:cs="Arial"/>
          <w:i/>
        </w:rPr>
        <w:t xml:space="preserve"> Salazar</w:t>
      </w:r>
    </w:p>
    <w:p w:rsidR="00DA406B" w:rsidRPr="00926467" w:rsidRDefault="00DA406B" w:rsidP="00DA406B">
      <w:pPr>
        <w:numPr>
          <w:ilvl w:val="0"/>
          <w:numId w:val="3"/>
        </w:numPr>
        <w:spacing w:after="120" w:line="360" w:lineRule="auto"/>
        <w:ind w:firstLine="0"/>
        <w:jc w:val="both"/>
        <w:rPr>
          <w:rFonts w:ascii="Calisto MT" w:hAnsi="Calisto MT" w:cs="Arial"/>
          <w:i/>
        </w:rPr>
      </w:pPr>
      <w:r w:rsidRPr="00926467">
        <w:rPr>
          <w:rFonts w:ascii="Calisto MT" w:hAnsi="Calisto MT" w:cs="Arial"/>
          <w:i/>
        </w:rPr>
        <w:t>Teatro de la Danza</w:t>
      </w:r>
    </w:p>
    <w:p w:rsidR="00DA406B" w:rsidRPr="00926467" w:rsidRDefault="00DA406B" w:rsidP="00DA406B">
      <w:pPr>
        <w:numPr>
          <w:ilvl w:val="0"/>
          <w:numId w:val="3"/>
        </w:numPr>
        <w:spacing w:after="120" w:line="360" w:lineRule="auto"/>
        <w:ind w:firstLine="0"/>
        <w:jc w:val="both"/>
        <w:rPr>
          <w:rFonts w:ascii="Calisto MT" w:hAnsi="Calisto MT" w:cs="Arial"/>
          <w:i/>
        </w:rPr>
      </w:pPr>
      <w:r w:rsidRPr="00926467">
        <w:rPr>
          <w:rFonts w:ascii="Calisto MT" w:hAnsi="Calisto MT" w:cs="Arial"/>
          <w:i/>
        </w:rPr>
        <w:t>Teatro 1887</w:t>
      </w:r>
    </w:p>
    <w:p w:rsidR="00DA406B" w:rsidRPr="00926467" w:rsidRDefault="00DA406B" w:rsidP="00DA406B">
      <w:pPr>
        <w:numPr>
          <w:ilvl w:val="0"/>
          <w:numId w:val="3"/>
        </w:numPr>
        <w:spacing w:after="120" w:line="360" w:lineRule="auto"/>
        <w:ind w:firstLine="0"/>
        <w:jc w:val="both"/>
        <w:rPr>
          <w:rFonts w:ascii="Calisto MT" w:hAnsi="Calisto MT" w:cs="Arial"/>
          <w:i/>
        </w:rPr>
      </w:pPr>
      <w:r w:rsidRPr="00926467">
        <w:rPr>
          <w:rFonts w:ascii="Calisto MT" w:hAnsi="Calisto MT" w:cs="Arial"/>
          <w:i/>
        </w:rPr>
        <w:t>Teatro de La Aduana</w:t>
      </w:r>
    </w:p>
    <w:p w:rsidR="00DA406B" w:rsidRPr="00926467" w:rsidRDefault="00DA406B" w:rsidP="00DA406B">
      <w:pPr>
        <w:spacing w:after="120" w:line="360" w:lineRule="auto"/>
        <w:jc w:val="both"/>
        <w:rPr>
          <w:rFonts w:ascii="Calisto MT" w:hAnsi="Calisto MT" w:cs="Arial"/>
          <w:i/>
        </w:rPr>
      </w:pPr>
    </w:p>
    <w:p w:rsidR="00DA406B" w:rsidRPr="00926467" w:rsidRDefault="00DA406B" w:rsidP="00DA406B">
      <w:pPr>
        <w:spacing w:after="120" w:line="360" w:lineRule="auto"/>
        <w:jc w:val="both"/>
        <w:rPr>
          <w:rFonts w:ascii="Calisto MT" w:hAnsi="Calisto MT" w:cs="Arial"/>
          <w:i/>
        </w:rPr>
      </w:pPr>
      <w:r w:rsidRPr="00926467">
        <w:rPr>
          <w:rFonts w:ascii="Calisto MT" w:hAnsi="Calisto MT" w:cs="Arial"/>
          <w:i/>
        </w:rPr>
        <w:t>La razón de ser de los servicios teatrales que brindan las salas que pertenecen a la institución es prestar servicios de calidad a los usuarios y empresarios, lo que contempla el alquiler de los espacios, el piano y el paquete completo para llevar a cabo sus producciones de índoles nacional e internacional.</w:t>
      </w:r>
    </w:p>
    <w:p w:rsidR="00DA406B" w:rsidRPr="00926467" w:rsidRDefault="00DA406B" w:rsidP="00DA406B">
      <w:pPr>
        <w:spacing w:after="120" w:line="360" w:lineRule="auto"/>
        <w:jc w:val="both"/>
        <w:rPr>
          <w:rFonts w:ascii="Calisto MT" w:hAnsi="Calisto MT" w:cs="Arial"/>
          <w:i/>
        </w:rPr>
      </w:pPr>
      <w:r w:rsidRPr="00926467">
        <w:rPr>
          <w:rFonts w:ascii="Calisto MT" w:hAnsi="Calisto MT" w:cs="Arial"/>
          <w:i/>
        </w:rPr>
        <w:t>Para el II</w:t>
      </w:r>
      <w:r w:rsidRPr="00926467">
        <w:rPr>
          <w:rFonts w:ascii="Calisto MT" w:hAnsi="Calisto MT" w:cs="Arial"/>
          <w:i/>
        </w:rPr>
        <w:t>I</w:t>
      </w:r>
      <w:r w:rsidRPr="00926467">
        <w:rPr>
          <w:rFonts w:ascii="Calisto MT" w:hAnsi="Calisto MT" w:cs="Arial"/>
          <w:i/>
        </w:rPr>
        <w:t xml:space="preserve"> Trimestre el  avance es de un </w:t>
      </w:r>
      <w:r w:rsidR="00E3350D" w:rsidRPr="00926467">
        <w:rPr>
          <w:rFonts w:ascii="Calisto MT" w:hAnsi="Calisto MT" w:cs="Arial"/>
          <w:i/>
        </w:rPr>
        <w:t>84.44</w:t>
      </w:r>
      <w:r w:rsidRPr="00926467">
        <w:rPr>
          <w:rFonts w:ascii="Calisto MT" w:hAnsi="Calisto MT" w:cs="Arial"/>
          <w:i/>
        </w:rPr>
        <w:t xml:space="preserve">% de la ejecución el cual es un avance normal en la partida ya que se nota el esfuerzo de la institución en generar ingresos propios. </w:t>
      </w:r>
    </w:p>
    <w:p w:rsidR="00DA406B" w:rsidRPr="00926467" w:rsidRDefault="00DA406B" w:rsidP="00DA406B">
      <w:pPr>
        <w:spacing w:after="120" w:line="360" w:lineRule="auto"/>
        <w:jc w:val="both"/>
        <w:rPr>
          <w:rFonts w:ascii="Calisto MT" w:hAnsi="Calisto MT" w:cs="Arial"/>
          <w:i/>
        </w:rPr>
      </w:pPr>
    </w:p>
    <w:p w:rsidR="00DA406B" w:rsidRPr="00926467" w:rsidRDefault="00DA406B" w:rsidP="00DA406B">
      <w:pPr>
        <w:spacing w:after="120" w:line="480" w:lineRule="auto"/>
        <w:jc w:val="both"/>
        <w:rPr>
          <w:rFonts w:ascii="Calisto MT" w:hAnsi="Calisto MT" w:cs="Arial"/>
          <w:b/>
          <w:i/>
          <w:u w:val="single"/>
        </w:rPr>
      </w:pPr>
      <w:r w:rsidRPr="00926467">
        <w:rPr>
          <w:rFonts w:ascii="Calisto MT" w:hAnsi="Calisto MT" w:cs="Arial"/>
          <w:b/>
          <w:i/>
          <w:u w:val="single"/>
        </w:rPr>
        <w:t>1.3.1.2.09.04.0.0.000 Servicios Culturales y recreativos</w:t>
      </w:r>
    </w:p>
    <w:p w:rsidR="00DA406B" w:rsidRPr="00926467" w:rsidRDefault="00DA406B" w:rsidP="00DA406B">
      <w:pPr>
        <w:spacing w:after="120" w:line="360" w:lineRule="auto"/>
        <w:jc w:val="both"/>
        <w:rPr>
          <w:rFonts w:ascii="Calisto MT" w:hAnsi="Calisto MT" w:cs="Arial"/>
          <w:i/>
        </w:rPr>
      </w:pPr>
      <w:r w:rsidRPr="00926467">
        <w:rPr>
          <w:rFonts w:ascii="Calisto MT" w:hAnsi="Calisto MT" w:cs="Arial"/>
          <w:i/>
        </w:rPr>
        <w:t>Se refiere a los ingresos por taquilla de los proyectos artísticos en danza y teatro que se realizan en las salas antes citadas, que conllevan toda una logística en el área de la producción artística, y que tienen como resultado obras de Teatro y Coreografías con un trasfondo nacional e internacional, la recolección de estos fondos nos garantiza cubrir parte del gasto en el que se incurre para llevar a ca</w:t>
      </w:r>
      <w:r w:rsidR="007850C3" w:rsidRPr="00926467">
        <w:rPr>
          <w:rFonts w:ascii="Calisto MT" w:hAnsi="Calisto MT" w:cs="Arial"/>
          <w:i/>
        </w:rPr>
        <w:t>bo</w:t>
      </w:r>
      <w:r w:rsidR="007850C3" w:rsidRPr="00926467">
        <w:rPr>
          <w:rFonts w:ascii="Calisto MT" w:hAnsi="Calisto MT"/>
        </w:rPr>
        <w:t xml:space="preserve"> </w:t>
      </w:r>
      <w:r w:rsidRPr="00926467">
        <w:rPr>
          <w:rFonts w:ascii="Calisto MT" w:hAnsi="Calisto MT" w:cs="Arial"/>
          <w:i/>
        </w:rPr>
        <w:t>estos procesos artísticos. Al II</w:t>
      </w:r>
      <w:r w:rsidR="007850C3" w:rsidRPr="00926467">
        <w:rPr>
          <w:rFonts w:ascii="Calisto MT" w:hAnsi="Calisto MT" w:cs="Arial"/>
          <w:i/>
        </w:rPr>
        <w:t>I</w:t>
      </w:r>
      <w:r w:rsidRPr="00926467">
        <w:rPr>
          <w:rFonts w:ascii="Calisto MT" w:hAnsi="Calisto MT" w:cs="Arial"/>
          <w:i/>
        </w:rPr>
        <w:t xml:space="preserve"> Trimestre de 2018 hay un ingreso propio de </w:t>
      </w:r>
      <w:r w:rsidRPr="00926467">
        <w:rPr>
          <w:rFonts w:ascii="Times New Roman" w:hAnsi="Times New Roman" w:cs="Times New Roman"/>
          <w:i/>
        </w:rPr>
        <w:t>₡</w:t>
      </w:r>
      <w:r w:rsidR="007850C3" w:rsidRPr="00926467">
        <w:rPr>
          <w:rFonts w:ascii="Calisto MT" w:hAnsi="Calisto MT" w:cs="Calibri"/>
          <w:i/>
        </w:rPr>
        <w:t xml:space="preserve"> </w:t>
      </w:r>
      <w:proofErr w:type="gramStart"/>
      <w:r w:rsidR="007850C3" w:rsidRPr="00926467">
        <w:rPr>
          <w:rFonts w:ascii="Calisto MT" w:hAnsi="Calisto MT" w:cs="Arial"/>
          <w:i/>
        </w:rPr>
        <w:t>40</w:t>
      </w:r>
      <w:r w:rsidR="007850C3" w:rsidRPr="00926467">
        <w:rPr>
          <w:rFonts w:ascii="Calisto MT" w:hAnsi="Calisto MT" w:cs="Arial"/>
          <w:i/>
        </w:rPr>
        <w:t>.</w:t>
      </w:r>
      <w:r w:rsidR="007850C3" w:rsidRPr="00926467">
        <w:rPr>
          <w:rFonts w:ascii="Calisto MT" w:hAnsi="Calisto MT" w:cs="Arial"/>
          <w:i/>
        </w:rPr>
        <w:t>513</w:t>
      </w:r>
      <w:r w:rsidR="007850C3" w:rsidRPr="00926467">
        <w:rPr>
          <w:rFonts w:ascii="Calisto MT" w:hAnsi="Calisto MT" w:cs="Arial"/>
          <w:i/>
        </w:rPr>
        <w:t>.</w:t>
      </w:r>
      <w:r w:rsidR="007850C3" w:rsidRPr="00926467">
        <w:rPr>
          <w:rFonts w:ascii="Calisto MT" w:hAnsi="Calisto MT" w:cs="Arial"/>
          <w:i/>
        </w:rPr>
        <w:t xml:space="preserve">161.5 </w:t>
      </w:r>
      <w:r w:rsidR="007850C3" w:rsidRPr="00926467">
        <w:rPr>
          <w:rFonts w:ascii="Calisto MT" w:hAnsi="Calisto MT" w:cs="Arial"/>
          <w:i/>
        </w:rPr>
        <w:t>,</w:t>
      </w:r>
      <w:proofErr w:type="gramEnd"/>
      <w:r w:rsidR="007850C3" w:rsidRPr="00926467">
        <w:rPr>
          <w:rFonts w:ascii="Calisto MT" w:hAnsi="Calisto MT" w:cs="Arial"/>
          <w:i/>
        </w:rPr>
        <w:t xml:space="preserve"> un </w:t>
      </w:r>
      <w:r w:rsidR="00E3350D" w:rsidRPr="00926467">
        <w:rPr>
          <w:rFonts w:ascii="Calisto MT" w:hAnsi="Calisto MT" w:cs="Arial"/>
          <w:i/>
        </w:rPr>
        <w:t>84.40</w:t>
      </w:r>
      <w:r w:rsidRPr="00926467">
        <w:rPr>
          <w:rFonts w:ascii="Calisto MT" w:hAnsi="Calisto MT" w:cs="Arial"/>
          <w:i/>
        </w:rPr>
        <w:t xml:space="preserve">% de avance en el presupuesto de ingresos. </w:t>
      </w:r>
    </w:p>
    <w:p w:rsidR="00DA406B" w:rsidRPr="00926467" w:rsidRDefault="00DA406B" w:rsidP="00DA406B">
      <w:pPr>
        <w:spacing w:after="120" w:line="360" w:lineRule="auto"/>
        <w:jc w:val="both"/>
        <w:rPr>
          <w:rFonts w:ascii="Calisto MT" w:hAnsi="Calisto MT" w:cs="Arial"/>
          <w:i/>
        </w:rPr>
      </w:pPr>
    </w:p>
    <w:p w:rsidR="00DA406B" w:rsidRPr="00926467" w:rsidRDefault="00DA406B" w:rsidP="00DA406B">
      <w:pPr>
        <w:spacing w:after="120" w:line="480" w:lineRule="auto"/>
        <w:jc w:val="both"/>
        <w:rPr>
          <w:rFonts w:ascii="Calisto MT" w:hAnsi="Calisto MT" w:cs="Arial"/>
          <w:b/>
          <w:i/>
          <w:u w:val="single"/>
        </w:rPr>
      </w:pPr>
      <w:r w:rsidRPr="00926467">
        <w:rPr>
          <w:rFonts w:ascii="Calisto MT" w:hAnsi="Calisto MT" w:cs="Arial"/>
          <w:b/>
          <w:i/>
          <w:u w:val="single"/>
        </w:rPr>
        <w:t>1.3.1.2.09.09.0.0.000 Venta de Otros Servicios</w:t>
      </w:r>
    </w:p>
    <w:p w:rsidR="00DA406B" w:rsidRPr="00926467" w:rsidRDefault="00DA406B" w:rsidP="00DA406B">
      <w:pPr>
        <w:spacing w:after="120" w:line="360" w:lineRule="auto"/>
        <w:ind w:right="238"/>
        <w:jc w:val="both"/>
        <w:rPr>
          <w:rFonts w:ascii="Calisto MT" w:hAnsi="Calisto MT" w:cs="Arial"/>
          <w:i/>
        </w:rPr>
      </w:pPr>
      <w:r w:rsidRPr="00926467">
        <w:rPr>
          <w:rFonts w:ascii="Calisto MT" w:hAnsi="Calisto MT" w:cs="Arial"/>
          <w:i/>
        </w:rPr>
        <w:lastRenderedPageBreak/>
        <w:t xml:space="preserve">Se refiere a los talleres que se imparten por profesionales en el campo de la danza y el teatro para el beneficio del público general y profesionales en las áreas antes citadas. </w:t>
      </w:r>
    </w:p>
    <w:p w:rsidR="00DA406B" w:rsidRPr="00926467" w:rsidRDefault="00DA406B" w:rsidP="00DA406B">
      <w:pPr>
        <w:spacing w:line="360" w:lineRule="auto"/>
        <w:jc w:val="both"/>
        <w:rPr>
          <w:rFonts w:ascii="Calisto MT" w:hAnsi="Calisto MT" w:cs="Arial"/>
          <w:i/>
        </w:rPr>
      </w:pPr>
      <w:r w:rsidRPr="00926467">
        <w:rPr>
          <w:rFonts w:ascii="Calisto MT" w:hAnsi="Calisto MT" w:cs="Arial"/>
          <w:i/>
        </w:rPr>
        <w:t xml:space="preserve">Cada periodo se ponen a disposición una serie de talleres para el público general y los deseosos de aprender y contar con competencias a nivel </w:t>
      </w:r>
      <w:proofErr w:type="spellStart"/>
      <w:r w:rsidRPr="00926467">
        <w:rPr>
          <w:rFonts w:ascii="Calisto MT" w:hAnsi="Calisto MT" w:cs="Arial"/>
          <w:i/>
        </w:rPr>
        <w:t>semi</w:t>
      </w:r>
      <w:proofErr w:type="spellEnd"/>
      <w:r w:rsidRPr="00926467">
        <w:rPr>
          <w:rFonts w:ascii="Calisto MT" w:hAnsi="Calisto MT" w:cs="Arial"/>
          <w:i/>
        </w:rPr>
        <w:t xml:space="preserve"> profesional, con el objetivo de que las personas se recreen, aprendan y la institución genere recursos para el mantenimiento de los salones y el pago de los instructores, entre otros, cobrando una mensualidad ya que el Teatro tiene la potestad de generar recursos propios de forma muy conservadora. </w:t>
      </w:r>
      <w:r w:rsidR="00E3350D" w:rsidRPr="00926467">
        <w:rPr>
          <w:rFonts w:ascii="Calisto MT" w:hAnsi="Calisto MT" w:cs="Arial"/>
          <w:i/>
        </w:rPr>
        <w:t xml:space="preserve">Para este trimestre por venta de servicios se ha cumplido y sobrepasado la meta en un 41.73%, para un total de </w:t>
      </w:r>
      <w:r w:rsidR="00E3350D" w:rsidRPr="00926467">
        <w:rPr>
          <w:rFonts w:ascii="Times New Roman" w:hAnsi="Times New Roman" w:cs="Times New Roman"/>
          <w:i/>
        </w:rPr>
        <w:t>₡</w:t>
      </w:r>
      <w:r w:rsidR="00E3350D" w:rsidRPr="00926467">
        <w:rPr>
          <w:rFonts w:ascii="Calisto MT" w:hAnsi="Calisto MT" w:cs="Arial"/>
          <w:i/>
        </w:rPr>
        <w:t>141.73%.</w:t>
      </w:r>
    </w:p>
    <w:p w:rsidR="00DA406B" w:rsidRPr="00926467" w:rsidRDefault="00DA406B" w:rsidP="00DA406B">
      <w:pPr>
        <w:spacing w:line="360" w:lineRule="auto"/>
        <w:jc w:val="both"/>
        <w:rPr>
          <w:rFonts w:ascii="Calisto MT" w:hAnsi="Calisto MT" w:cs="Arial"/>
          <w:i/>
        </w:rPr>
      </w:pPr>
    </w:p>
    <w:p w:rsidR="00DA406B" w:rsidRPr="00926467" w:rsidRDefault="00DA406B" w:rsidP="00DA406B">
      <w:pPr>
        <w:spacing w:line="480" w:lineRule="auto"/>
        <w:jc w:val="both"/>
        <w:rPr>
          <w:rFonts w:ascii="Calisto MT" w:hAnsi="Calisto MT" w:cs="Arial"/>
          <w:b/>
          <w:i/>
          <w:u w:val="single"/>
        </w:rPr>
      </w:pPr>
      <w:r w:rsidRPr="00926467">
        <w:rPr>
          <w:rFonts w:ascii="Calisto MT" w:hAnsi="Calisto MT" w:cs="Arial"/>
          <w:b/>
          <w:i/>
          <w:u w:val="single"/>
        </w:rPr>
        <w:t xml:space="preserve">1.4.1.2.00.00 Transferencias corrientes de Órganos desconcentrados (Ley de Espectáculos Públicos) </w:t>
      </w:r>
    </w:p>
    <w:p w:rsidR="00DA406B" w:rsidRPr="00926467" w:rsidRDefault="00DA406B" w:rsidP="00DA406B">
      <w:pPr>
        <w:spacing w:after="120" w:line="360" w:lineRule="auto"/>
        <w:jc w:val="both"/>
        <w:rPr>
          <w:rFonts w:ascii="Calisto MT" w:eastAsia="Times New Roman" w:hAnsi="Calisto MT" w:cs="Arial"/>
          <w:i/>
          <w:color w:val="000000"/>
          <w:lang w:eastAsia="es-ES"/>
        </w:rPr>
      </w:pPr>
      <w:r w:rsidRPr="00926467">
        <w:rPr>
          <w:rFonts w:ascii="Calisto MT" w:eastAsia="Times New Roman" w:hAnsi="Calisto MT" w:cs="Arial"/>
          <w:i/>
          <w:lang w:eastAsia="es-ES"/>
        </w:rPr>
        <w:t>El impuesto sobre espectáculos públicos asignado a la restauración del Teatro Nacional y a sus labores de extensión cultural, establecido en la ley Nº 3632 de 16 de diciembre de 1965, se distribuirá de la siguiente forma: un 50% del ingreso de ese impuesto se otorgará a la Junta Directiva del Teatro Nacional, para atender las obras de restauración, remodelación y mantenimiento del Teatro Nacional; un 30% a la Compañía Nacional de Teatro, para sus programas de extensión, difusión y promoción; un 10% para la Dirección General de Artes y Letras; y un 10% para los programas juveniles de la Orquesta Sinfónica Nacional, todas unidades del Ministerio de Cultura, Juventud y Deportes, que cumplen actividades de extensión</w:t>
      </w:r>
      <w:r w:rsidRPr="00926467">
        <w:rPr>
          <w:rFonts w:ascii="Calisto MT" w:eastAsia="Times New Roman" w:hAnsi="Calisto MT" w:cs="Arial"/>
          <w:i/>
          <w:color w:val="000000"/>
          <w:lang w:eastAsia="es-ES"/>
        </w:rPr>
        <w:t xml:space="preserve"> cultural.</w:t>
      </w:r>
    </w:p>
    <w:p w:rsidR="00DA406B" w:rsidRPr="00926467" w:rsidRDefault="00DA406B" w:rsidP="00DA406B">
      <w:pPr>
        <w:spacing w:after="120" w:line="360" w:lineRule="auto"/>
        <w:jc w:val="both"/>
        <w:rPr>
          <w:rFonts w:ascii="Calisto MT" w:eastAsia="Times New Roman" w:hAnsi="Calisto MT" w:cs="Arial"/>
          <w:i/>
          <w:color w:val="000000"/>
          <w:lang w:eastAsia="es-ES"/>
        </w:rPr>
      </w:pPr>
      <w:r w:rsidRPr="00926467">
        <w:rPr>
          <w:rFonts w:ascii="Calisto MT" w:eastAsia="Times New Roman" w:hAnsi="Calisto MT" w:cs="Arial"/>
          <w:i/>
          <w:color w:val="000000"/>
          <w:lang w:eastAsia="es-ES"/>
        </w:rPr>
        <w:t>Para el II</w:t>
      </w:r>
      <w:r w:rsidR="003807C1" w:rsidRPr="00926467">
        <w:rPr>
          <w:rFonts w:ascii="Calisto MT" w:eastAsia="Times New Roman" w:hAnsi="Calisto MT" w:cs="Arial"/>
          <w:i/>
          <w:color w:val="000000"/>
          <w:lang w:eastAsia="es-ES"/>
        </w:rPr>
        <w:t>I</w:t>
      </w:r>
      <w:r w:rsidRPr="00926467">
        <w:rPr>
          <w:rFonts w:ascii="Calisto MT" w:eastAsia="Times New Roman" w:hAnsi="Calisto MT" w:cs="Arial"/>
          <w:i/>
          <w:color w:val="000000"/>
          <w:lang w:eastAsia="es-ES"/>
        </w:rPr>
        <w:t xml:space="preserve"> Trimestre de 2018, el ingreso ha sido de un</w:t>
      </w:r>
      <w:r w:rsidR="003807C1" w:rsidRPr="00926467">
        <w:rPr>
          <w:rFonts w:ascii="Calisto MT" w:eastAsia="Times New Roman" w:hAnsi="Calisto MT" w:cs="Arial"/>
          <w:i/>
          <w:color w:val="000000"/>
          <w:lang w:eastAsia="es-ES"/>
        </w:rPr>
        <w:t xml:space="preserve"> 82.03</w:t>
      </w:r>
      <w:r w:rsidRPr="00926467">
        <w:rPr>
          <w:rFonts w:ascii="Calisto MT" w:eastAsia="Times New Roman" w:hAnsi="Calisto MT" w:cs="Arial"/>
          <w:i/>
          <w:color w:val="000000"/>
          <w:lang w:eastAsia="es-ES"/>
        </w:rPr>
        <w:t xml:space="preserve"> %, </w:t>
      </w:r>
      <w:r w:rsidR="003807C1" w:rsidRPr="00926467">
        <w:rPr>
          <w:rFonts w:ascii="Calisto MT" w:eastAsia="Times New Roman" w:hAnsi="Calisto MT" w:cs="Arial"/>
          <w:i/>
          <w:color w:val="000000"/>
          <w:lang w:eastAsia="es-ES"/>
        </w:rPr>
        <w:t xml:space="preserve">para un total recaudado de </w:t>
      </w:r>
      <w:r w:rsidR="003807C1" w:rsidRPr="00926467">
        <w:rPr>
          <w:rFonts w:ascii="Times New Roman" w:eastAsia="Times New Roman" w:hAnsi="Times New Roman" w:cs="Times New Roman"/>
          <w:i/>
          <w:color w:val="000000"/>
          <w:lang w:eastAsia="es-ES"/>
        </w:rPr>
        <w:t>₡</w:t>
      </w:r>
      <w:r w:rsidR="003807C1" w:rsidRPr="00926467">
        <w:rPr>
          <w:rFonts w:ascii="Calisto MT" w:eastAsia="Times New Roman" w:hAnsi="Calisto MT" w:cs="Arial"/>
          <w:i/>
          <w:color w:val="000000"/>
          <w:lang w:eastAsia="es-ES"/>
        </w:rPr>
        <w:t xml:space="preserve"> 332.235.725.15.</w:t>
      </w:r>
    </w:p>
    <w:p w:rsidR="00DA406B" w:rsidRPr="00926467" w:rsidRDefault="00DA406B" w:rsidP="00DA406B">
      <w:pPr>
        <w:spacing w:after="120" w:line="480" w:lineRule="auto"/>
        <w:jc w:val="both"/>
        <w:rPr>
          <w:rFonts w:ascii="Calisto MT" w:eastAsia="Times New Roman" w:hAnsi="Calisto MT" w:cs="Arial"/>
          <w:b/>
          <w:i/>
          <w:color w:val="000000"/>
          <w:u w:val="single"/>
          <w:lang w:eastAsia="es-ES"/>
        </w:rPr>
      </w:pPr>
      <w:r w:rsidRPr="00926467">
        <w:rPr>
          <w:rFonts w:ascii="Calisto MT" w:eastAsia="Times New Roman" w:hAnsi="Calisto MT" w:cs="Arial"/>
          <w:b/>
          <w:i/>
          <w:color w:val="000000"/>
          <w:u w:val="single"/>
          <w:lang w:eastAsia="es-ES"/>
        </w:rPr>
        <w:t xml:space="preserve">1.4.1.1.00.00 Transferencias Corrientes del Gobierno Central </w:t>
      </w:r>
    </w:p>
    <w:p w:rsidR="00DA406B" w:rsidRPr="00926467" w:rsidRDefault="00DA406B" w:rsidP="00DA406B">
      <w:pPr>
        <w:spacing w:after="120" w:line="360" w:lineRule="auto"/>
        <w:jc w:val="both"/>
        <w:rPr>
          <w:rFonts w:ascii="Calisto MT" w:hAnsi="Calisto MT"/>
          <w:i/>
        </w:rPr>
      </w:pPr>
      <w:r w:rsidRPr="00926467">
        <w:rPr>
          <w:rFonts w:ascii="Calisto MT" w:hAnsi="Calisto MT"/>
          <w:i/>
        </w:rPr>
        <w:t xml:space="preserve">Con respecto a las transferencias de Gobierno Central las mismas se han coordinado con el Ministerio de Cultura y Juventud de forma activa y consiente del gasto registrado en el flujo de efectivo. Esta transferencia cubre las remuneraciones y servicios básicos de la institución y el Plan Nacional de Desarrollo. </w:t>
      </w:r>
    </w:p>
    <w:p w:rsidR="00DA406B" w:rsidRPr="00926467" w:rsidRDefault="00DA406B" w:rsidP="00DA406B">
      <w:pPr>
        <w:spacing w:after="120" w:line="360" w:lineRule="auto"/>
        <w:jc w:val="both"/>
        <w:rPr>
          <w:rFonts w:ascii="Calisto MT" w:hAnsi="Calisto MT"/>
          <w:i/>
        </w:rPr>
      </w:pPr>
      <w:r w:rsidRPr="00926467">
        <w:rPr>
          <w:rFonts w:ascii="Calisto MT" w:hAnsi="Calisto MT"/>
          <w:i/>
        </w:rPr>
        <w:t xml:space="preserve">Para el periodo 2018, se presupuestó inicialmente </w:t>
      </w:r>
      <w:r w:rsidRPr="00926467">
        <w:rPr>
          <w:rFonts w:ascii="Times New Roman" w:hAnsi="Times New Roman" w:cs="Times New Roman"/>
          <w:i/>
        </w:rPr>
        <w:t>₡</w:t>
      </w:r>
      <w:r w:rsidRPr="00926467">
        <w:rPr>
          <w:rFonts w:ascii="Calisto MT" w:hAnsi="Calisto MT"/>
          <w:i/>
        </w:rPr>
        <w:t xml:space="preserve">2.304.320.000, de los cuales ha ingresado un </w:t>
      </w:r>
      <w:r w:rsidR="000C00BD" w:rsidRPr="00926467">
        <w:rPr>
          <w:rFonts w:ascii="Calisto MT" w:hAnsi="Calisto MT"/>
          <w:i/>
        </w:rPr>
        <w:t>70.87</w:t>
      </w:r>
      <w:r w:rsidRPr="00926467">
        <w:rPr>
          <w:rFonts w:ascii="Calisto MT" w:hAnsi="Calisto MT"/>
          <w:i/>
        </w:rPr>
        <w:t xml:space="preserve">%, lo que corresponde a un monto de </w:t>
      </w:r>
      <w:r w:rsidRPr="00926467">
        <w:rPr>
          <w:rFonts w:ascii="Times New Roman" w:hAnsi="Times New Roman" w:cs="Times New Roman"/>
          <w:i/>
        </w:rPr>
        <w:t>₡</w:t>
      </w:r>
      <w:r w:rsidR="000C00BD" w:rsidRPr="00926467">
        <w:rPr>
          <w:rFonts w:ascii="Calisto MT" w:hAnsi="Calisto MT"/>
          <w:i/>
        </w:rPr>
        <w:t>1.633.115.735.36</w:t>
      </w:r>
      <w:r w:rsidRPr="00926467">
        <w:rPr>
          <w:rFonts w:ascii="Calisto MT" w:hAnsi="Calisto MT"/>
          <w:i/>
        </w:rPr>
        <w:t xml:space="preserve"> Monto necesario para el pago de </w:t>
      </w:r>
      <w:r w:rsidRPr="00926467">
        <w:rPr>
          <w:rFonts w:ascii="Calisto MT" w:hAnsi="Calisto MT"/>
          <w:i/>
        </w:rPr>
        <w:lastRenderedPageBreak/>
        <w:t xml:space="preserve">planillas salariales, servicios básicos y contratos de seguridad y limpieza de los edificios administrados por el Teatro </w:t>
      </w:r>
      <w:proofErr w:type="spellStart"/>
      <w:r w:rsidRPr="00926467">
        <w:rPr>
          <w:rFonts w:ascii="Calisto MT" w:hAnsi="Calisto MT"/>
          <w:i/>
        </w:rPr>
        <w:t>Melico</w:t>
      </w:r>
      <w:proofErr w:type="spellEnd"/>
      <w:r w:rsidRPr="00926467">
        <w:rPr>
          <w:rFonts w:ascii="Calisto MT" w:hAnsi="Calisto MT"/>
          <w:i/>
        </w:rPr>
        <w:t xml:space="preserve"> Salazar. </w:t>
      </w:r>
    </w:p>
    <w:p w:rsidR="00DA406B" w:rsidRPr="00926467" w:rsidRDefault="00DA406B" w:rsidP="00DA406B">
      <w:pPr>
        <w:spacing w:after="120" w:line="360" w:lineRule="auto"/>
        <w:jc w:val="both"/>
        <w:rPr>
          <w:rFonts w:ascii="Calisto MT" w:hAnsi="Calisto MT"/>
          <w:b/>
          <w:i/>
          <w:u w:val="single"/>
        </w:rPr>
      </w:pPr>
      <w:r w:rsidRPr="00926467">
        <w:rPr>
          <w:rFonts w:ascii="Calisto MT" w:hAnsi="Calisto MT"/>
          <w:b/>
          <w:i/>
          <w:u w:val="single"/>
        </w:rPr>
        <w:t xml:space="preserve">3.3.1.0.00.00 Superávit libre </w:t>
      </w:r>
    </w:p>
    <w:p w:rsidR="00DA406B" w:rsidRPr="00926467" w:rsidRDefault="00DA406B" w:rsidP="000C00BD">
      <w:pPr>
        <w:spacing w:after="120" w:line="360" w:lineRule="auto"/>
        <w:jc w:val="both"/>
        <w:rPr>
          <w:rFonts w:ascii="Calisto MT" w:hAnsi="Calisto MT"/>
          <w:i/>
        </w:rPr>
      </w:pPr>
      <w:r w:rsidRPr="00926467">
        <w:rPr>
          <w:rFonts w:ascii="Calisto MT" w:hAnsi="Calisto MT"/>
          <w:i/>
        </w:rPr>
        <w:t xml:space="preserve">Dentro del Presupuesto ordinario 2018 se incluyeron </w:t>
      </w:r>
      <w:r w:rsidRPr="00926467">
        <w:rPr>
          <w:rFonts w:ascii="Times New Roman" w:hAnsi="Times New Roman" w:cs="Times New Roman"/>
          <w:i/>
        </w:rPr>
        <w:t>₡</w:t>
      </w:r>
      <w:r w:rsidRPr="00926467">
        <w:rPr>
          <w:rFonts w:ascii="Calisto MT" w:hAnsi="Calisto MT"/>
          <w:i/>
        </w:rPr>
        <w:t xml:space="preserve">101.822.072 del superávit libre acumulado, posteriormente se incluyeron mediante Presupuestos Extraordinarios </w:t>
      </w:r>
      <w:r w:rsidR="000C00BD" w:rsidRPr="00926467">
        <w:rPr>
          <w:rFonts w:ascii="Calisto MT" w:hAnsi="Calisto MT"/>
          <w:i/>
        </w:rPr>
        <w:t xml:space="preserve">un monto de </w:t>
      </w:r>
      <w:r w:rsidR="000C00BD" w:rsidRPr="00926467">
        <w:rPr>
          <w:rFonts w:ascii="Times New Roman" w:hAnsi="Times New Roman" w:cs="Times New Roman"/>
          <w:i/>
        </w:rPr>
        <w:t>₡</w:t>
      </w:r>
      <w:r w:rsidR="000C00BD" w:rsidRPr="00926467">
        <w:rPr>
          <w:rFonts w:ascii="Calisto MT" w:hAnsi="Calisto MT"/>
          <w:i/>
        </w:rPr>
        <w:t xml:space="preserve"> </w:t>
      </w:r>
      <w:r w:rsidR="00AA17DA" w:rsidRPr="00926467">
        <w:rPr>
          <w:rFonts w:ascii="Calisto MT" w:hAnsi="Calisto MT"/>
          <w:i/>
        </w:rPr>
        <w:t>1.395.807.039.</w:t>
      </w:r>
    </w:p>
    <w:p w:rsidR="00DA406B" w:rsidRPr="00926467" w:rsidRDefault="00DA406B" w:rsidP="00DA406B">
      <w:pPr>
        <w:spacing w:after="120" w:line="360" w:lineRule="auto"/>
        <w:jc w:val="both"/>
        <w:rPr>
          <w:rFonts w:ascii="Calisto MT" w:hAnsi="Calisto MT"/>
          <w:b/>
          <w:i/>
          <w:u w:val="single"/>
        </w:rPr>
      </w:pPr>
      <w:r w:rsidRPr="00926467">
        <w:rPr>
          <w:rFonts w:ascii="Calisto MT" w:hAnsi="Calisto MT"/>
          <w:b/>
          <w:i/>
          <w:u w:val="single"/>
        </w:rPr>
        <w:t>3.3.2.0.00.00 Superávit Específico</w:t>
      </w:r>
    </w:p>
    <w:p w:rsidR="00DA406B" w:rsidRPr="00926467" w:rsidRDefault="00DA406B" w:rsidP="00DA406B">
      <w:pPr>
        <w:spacing w:after="120" w:line="360" w:lineRule="auto"/>
        <w:jc w:val="both"/>
        <w:rPr>
          <w:rFonts w:ascii="Calisto MT" w:hAnsi="Calisto MT"/>
          <w:i/>
        </w:rPr>
      </w:pPr>
      <w:r w:rsidRPr="00926467">
        <w:rPr>
          <w:rFonts w:ascii="Calisto MT" w:hAnsi="Calisto MT"/>
          <w:i/>
        </w:rPr>
        <w:t xml:space="preserve">En el caso del superávit específico se incluyeron </w:t>
      </w:r>
      <w:r w:rsidRPr="00926467">
        <w:rPr>
          <w:rFonts w:ascii="Times New Roman" w:hAnsi="Times New Roman" w:cs="Times New Roman"/>
          <w:i/>
        </w:rPr>
        <w:t>₡</w:t>
      </w:r>
      <w:r w:rsidRPr="00926467">
        <w:rPr>
          <w:rFonts w:ascii="Calisto MT" w:hAnsi="Calisto MT"/>
          <w:i/>
        </w:rPr>
        <w:t xml:space="preserve">100.000.000 para los proyectos Concurso de Puesta en escena y Encuentro Nacional de Teatro y posteriormente en el Presupuesto Extraordinario n°1 se incluyeron </w:t>
      </w:r>
      <w:r w:rsidRPr="00926467">
        <w:rPr>
          <w:rFonts w:ascii="Times New Roman" w:hAnsi="Times New Roman" w:cs="Times New Roman"/>
          <w:i/>
        </w:rPr>
        <w:t>₡</w:t>
      </w:r>
      <w:r w:rsidRPr="00926467">
        <w:rPr>
          <w:rFonts w:ascii="Calisto MT" w:hAnsi="Calisto MT"/>
          <w:i/>
        </w:rPr>
        <w:t xml:space="preserve">13.286.100, producto del remante del Concurso de Puesta en Escena del periodo 2017, que se volvió a incluir en la propuesta del 2018. </w:t>
      </w:r>
    </w:p>
    <w:p w:rsidR="00DA406B" w:rsidRPr="00926467" w:rsidRDefault="00DA406B" w:rsidP="00DA406B">
      <w:pPr>
        <w:spacing w:after="120" w:line="480" w:lineRule="auto"/>
        <w:jc w:val="both"/>
        <w:rPr>
          <w:rFonts w:ascii="Calisto MT" w:hAnsi="Calisto MT"/>
          <w:b/>
          <w:i/>
          <w:u w:val="single"/>
        </w:rPr>
      </w:pPr>
    </w:p>
    <w:p w:rsidR="00DA406B" w:rsidRPr="00926467" w:rsidRDefault="00DA406B" w:rsidP="00DA406B">
      <w:pPr>
        <w:spacing w:line="360" w:lineRule="auto"/>
        <w:rPr>
          <w:rFonts w:ascii="Calisto MT" w:hAnsi="Calisto MT"/>
          <w:b/>
          <w:i/>
          <w:u w:val="single"/>
        </w:rPr>
      </w:pPr>
    </w:p>
    <w:p w:rsidR="00DA406B" w:rsidRPr="00926467" w:rsidRDefault="00DA406B" w:rsidP="00DA406B">
      <w:pPr>
        <w:spacing w:line="360" w:lineRule="auto"/>
        <w:rPr>
          <w:rFonts w:ascii="Calisto MT" w:hAnsi="Calisto MT"/>
          <w:b/>
          <w:i/>
          <w:u w:val="single"/>
        </w:rPr>
      </w:pPr>
    </w:p>
    <w:p w:rsidR="00DA406B" w:rsidRPr="00926467" w:rsidRDefault="00DA406B" w:rsidP="00DA406B">
      <w:pPr>
        <w:spacing w:line="360" w:lineRule="auto"/>
        <w:rPr>
          <w:rFonts w:ascii="Calisto MT" w:hAnsi="Calisto MT"/>
          <w:b/>
          <w:i/>
          <w:u w:val="single"/>
        </w:rPr>
      </w:pPr>
    </w:p>
    <w:p w:rsidR="00DA406B" w:rsidRPr="00926467" w:rsidRDefault="00DA406B" w:rsidP="00DA406B">
      <w:pPr>
        <w:spacing w:line="360" w:lineRule="auto"/>
        <w:rPr>
          <w:rFonts w:ascii="Calisto MT" w:hAnsi="Calisto MT"/>
          <w:b/>
          <w:i/>
          <w:u w:val="single"/>
        </w:rPr>
      </w:pPr>
    </w:p>
    <w:p w:rsidR="00DA406B" w:rsidRPr="00926467" w:rsidRDefault="00DA406B" w:rsidP="00AA17DA">
      <w:pPr>
        <w:spacing w:line="360" w:lineRule="auto"/>
        <w:rPr>
          <w:rFonts w:ascii="Calisto MT" w:hAnsi="Calisto MT"/>
          <w:b/>
          <w:i/>
          <w:u w:val="single"/>
        </w:rPr>
      </w:pPr>
    </w:p>
    <w:p w:rsidR="00926467" w:rsidRDefault="00926467" w:rsidP="00DA406B">
      <w:pPr>
        <w:spacing w:line="360" w:lineRule="auto"/>
        <w:jc w:val="center"/>
        <w:rPr>
          <w:rFonts w:ascii="Calisto MT" w:hAnsi="Calisto MT"/>
          <w:b/>
          <w:i/>
          <w:u w:val="single"/>
        </w:rPr>
      </w:pPr>
    </w:p>
    <w:p w:rsidR="00926467" w:rsidRDefault="00926467" w:rsidP="00DA406B">
      <w:pPr>
        <w:spacing w:line="360" w:lineRule="auto"/>
        <w:jc w:val="center"/>
        <w:rPr>
          <w:rFonts w:ascii="Calisto MT" w:hAnsi="Calisto MT"/>
          <w:b/>
          <w:i/>
          <w:u w:val="single"/>
        </w:rPr>
      </w:pPr>
    </w:p>
    <w:p w:rsidR="00926467" w:rsidRDefault="00926467" w:rsidP="00DA406B">
      <w:pPr>
        <w:spacing w:line="360" w:lineRule="auto"/>
        <w:jc w:val="center"/>
        <w:rPr>
          <w:rFonts w:ascii="Calisto MT" w:hAnsi="Calisto MT"/>
          <w:b/>
          <w:i/>
          <w:u w:val="single"/>
        </w:rPr>
      </w:pPr>
    </w:p>
    <w:p w:rsidR="00926467" w:rsidRDefault="00926467" w:rsidP="00DA406B">
      <w:pPr>
        <w:spacing w:line="360" w:lineRule="auto"/>
        <w:jc w:val="center"/>
        <w:rPr>
          <w:rFonts w:ascii="Calisto MT" w:hAnsi="Calisto MT"/>
          <w:b/>
          <w:i/>
          <w:u w:val="single"/>
        </w:rPr>
      </w:pPr>
    </w:p>
    <w:p w:rsidR="00926467" w:rsidRDefault="00926467" w:rsidP="00DA406B">
      <w:pPr>
        <w:spacing w:line="360" w:lineRule="auto"/>
        <w:jc w:val="center"/>
        <w:rPr>
          <w:rFonts w:ascii="Calisto MT" w:hAnsi="Calisto MT"/>
          <w:b/>
          <w:i/>
          <w:u w:val="single"/>
        </w:rPr>
      </w:pPr>
    </w:p>
    <w:p w:rsidR="00926467" w:rsidRDefault="00926467" w:rsidP="00DA406B">
      <w:pPr>
        <w:spacing w:line="360" w:lineRule="auto"/>
        <w:jc w:val="center"/>
        <w:rPr>
          <w:rFonts w:ascii="Calisto MT" w:hAnsi="Calisto MT"/>
          <w:b/>
          <w:i/>
          <w:u w:val="single"/>
        </w:rPr>
      </w:pPr>
    </w:p>
    <w:p w:rsidR="00926467" w:rsidRDefault="00926467" w:rsidP="00DA406B">
      <w:pPr>
        <w:spacing w:line="360" w:lineRule="auto"/>
        <w:jc w:val="center"/>
        <w:rPr>
          <w:rFonts w:ascii="Calisto MT" w:hAnsi="Calisto MT"/>
          <w:b/>
          <w:i/>
          <w:u w:val="single"/>
        </w:rPr>
      </w:pPr>
    </w:p>
    <w:p w:rsidR="00926467" w:rsidRDefault="00926467" w:rsidP="00DA406B">
      <w:pPr>
        <w:spacing w:line="360" w:lineRule="auto"/>
        <w:jc w:val="center"/>
        <w:rPr>
          <w:rFonts w:ascii="Calisto MT" w:hAnsi="Calisto MT"/>
          <w:b/>
          <w:i/>
          <w:u w:val="single"/>
        </w:rPr>
      </w:pPr>
    </w:p>
    <w:p w:rsidR="00926467" w:rsidRDefault="00926467" w:rsidP="00DA406B">
      <w:pPr>
        <w:spacing w:line="360" w:lineRule="auto"/>
        <w:jc w:val="center"/>
        <w:rPr>
          <w:rFonts w:ascii="Calisto MT" w:hAnsi="Calisto MT"/>
          <w:b/>
          <w:i/>
          <w:u w:val="single"/>
        </w:rPr>
      </w:pPr>
    </w:p>
    <w:p w:rsidR="00926467" w:rsidRDefault="00926467" w:rsidP="00DA406B">
      <w:pPr>
        <w:spacing w:line="360" w:lineRule="auto"/>
        <w:jc w:val="center"/>
        <w:rPr>
          <w:rFonts w:ascii="Calisto MT" w:hAnsi="Calisto MT"/>
          <w:b/>
          <w:i/>
          <w:u w:val="single"/>
        </w:rPr>
      </w:pPr>
    </w:p>
    <w:p w:rsidR="00926467" w:rsidRDefault="00926467" w:rsidP="00DA406B">
      <w:pPr>
        <w:spacing w:line="360" w:lineRule="auto"/>
        <w:jc w:val="center"/>
        <w:rPr>
          <w:rFonts w:ascii="Calisto MT" w:hAnsi="Calisto MT"/>
          <w:b/>
          <w:i/>
          <w:u w:val="single"/>
        </w:rPr>
      </w:pPr>
    </w:p>
    <w:p w:rsidR="00926467" w:rsidRDefault="00926467" w:rsidP="00DA406B">
      <w:pPr>
        <w:spacing w:line="360" w:lineRule="auto"/>
        <w:jc w:val="center"/>
        <w:rPr>
          <w:rFonts w:ascii="Calisto MT" w:hAnsi="Calisto MT"/>
          <w:b/>
          <w:i/>
          <w:u w:val="single"/>
        </w:rPr>
      </w:pPr>
    </w:p>
    <w:p w:rsidR="00DA406B" w:rsidRPr="00926467" w:rsidRDefault="00DA406B" w:rsidP="00DA406B">
      <w:pPr>
        <w:spacing w:line="360" w:lineRule="auto"/>
        <w:jc w:val="center"/>
        <w:rPr>
          <w:rFonts w:ascii="Calisto MT" w:hAnsi="Calisto MT"/>
          <w:b/>
          <w:i/>
          <w:u w:val="single"/>
        </w:rPr>
      </w:pPr>
      <w:r w:rsidRPr="00926467">
        <w:rPr>
          <w:rFonts w:ascii="Calisto MT" w:hAnsi="Calisto MT"/>
          <w:b/>
          <w:i/>
          <w:u w:val="single"/>
        </w:rPr>
        <w:lastRenderedPageBreak/>
        <w:t>Egresos II</w:t>
      </w:r>
      <w:r w:rsidR="00AA17DA" w:rsidRPr="00926467">
        <w:rPr>
          <w:rFonts w:ascii="Calisto MT" w:hAnsi="Calisto MT"/>
          <w:b/>
          <w:i/>
          <w:u w:val="single"/>
        </w:rPr>
        <w:t>I</w:t>
      </w:r>
      <w:r w:rsidRPr="00926467">
        <w:rPr>
          <w:rFonts w:ascii="Calisto MT" w:hAnsi="Calisto MT"/>
          <w:b/>
          <w:i/>
          <w:u w:val="single"/>
        </w:rPr>
        <w:t xml:space="preserve"> Trimestre 2018</w:t>
      </w:r>
    </w:p>
    <w:p w:rsidR="00DA406B" w:rsidRPr="00926467" w:rsidRDefault="00DA406B" w:rsidP="00DA406B">
      <w:pPr>
        <w:spacing w:line="360" w:lineRule="auto"/>
        <w:jc w:val="center"/>
        <w:rPr>
          <w:rFonts w:ascii="Calisto MT" w:hAnsi="Calisto MT"/>
          <w:i/>
        </w:rPr>
      </w:pPr>
    </w:p>
    <w:p w:rsidR="00DA406B" w:rsidRPr="00926467" w:rsidRDefault="00DA406B" w:rsidP="00DA406B">
      <w:pPr>
        <w:spacing w:line="360" w:lineRule="auto"/>
        <w:jc w:val="center"/>
        <w:rPr>
          <w:rFonts w:ascii="Calisto MT" w:hAnsi="Calisto MT"/>
          <w:i/>
        </w:rPr>
      </w:pPr>
      <w:r w:rsidRPr="00926467">
        <w:rPr>
          <w:rFonts w:ascii="Calisto MT" w:hAnsi="Calisto MT"/>
          <w:i/>
        </w:rPr>
        <w:t>Cuadro N°2 Egresos por porcentaje de Ejecución</w:t>
      </w:r>
    </w:p>
    <w:p w:rsidR="00DA406B" w:rsidRPr="00926467" w:rsidRDefault="00AA17DA" w:rsidP="00DA406B">
      <w:pPr>
        <w:spacing w:line="360" w:lineRule="auto"/>
        <w:jc w:val="center"/>
        <w:rPr>
          <w:rFonts w:ascii="Calisto MT" w:hAnsi="Calisto MT"/>
          <w:i/>
        </w:rPr>
      </w:pPr>
      <w:r w:rsidRPr="00926467">
        <w:rPr>
          <w:rFonts w:ascii="Calisto MT" w:hAnsi="Calisto MT"/>
        </w:rPr>
        <w:drawing>
          <wp:inline distT="0" distB="0" distL="0" distR="0">
            <wp:extent cx="5611386" cy="1822450"/>
            <wp:effectExtent l="0" t="0" r="889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4760" cy="1823546"/>
                    </a:xfrm>
                    <a:prstGeom prst="rect">
                      <a:avLst/>
                    </a:prstGeom>
                    <a:noFill/>
                    <a:ln>
                      <a:noFill/>
                    </a:ln>
                  </pic:spPr>
                </pic:pic>
              </a:graphicData>
            </a:graphic>
          </wp:inline>
        </w:drawing>
      </w:r>
    </w:p>
    <w:p w:rsidR="00DA406B" w:rsidRPr="00926467" w:rsidRDefault="00DA406B" w:rsidP="00DA406B">
      <w:pPr>
        <w:spacing w:line="360" w:lineRule="auto"/>
        <w:jc w:val="both"/>
        <w:rPr>
          <w:rFonts w:ascii="Calisto MT" w:hAnsi="Calisto MT"/>
          <w:noProof/>
          <w:lang w:eastAsia="es-CR"/>
        </w:rPr>
      </w:pPr>
    </w:p>
    <w:p w:rsidR="00DA406B" w:rsidRPr="00926467" w:rsidRDefault="00DA406B" w:rsidP="00DA406B">
      <w:pPr>
        <w:spacing w:line="360" w:lineRule="auto"/>
        <w:jc w:val="both"/>
        <w:rPr>
          <w:rFonts w:ascii="Calisto MT" w:hAnsi="Calisto MT"/>
          <w:i/>
        </w:rPr>
      </w:pPr>
    </w:p>
    <w:p w:rsidR="00DA406B" w:rsidRPr="00926467" w:rsidRDefault="00DA406B" w:rsidP="00DA406B">
      <w:pPr>
        <w:spacing w:line="360" w:lineRule="auto"/>
        <w:jc w:val="center"/>
        <w:rPr>
          <w:rFonts w:ascii="Calisto MT" w:hAnsi="Calisto MT"/>
          <w:b/>
          <w:i/>
          <w:u w:val="single"/>
        </w:rPr>
      </w:pPr>
      <w:r w:rsidRPr="00926467">
        <w:rPr>
          <w:rFonts w:ascii="Calisto MT" w:hAnsi="Calisto MT"/>
          <w:b/>
          <w:i/>
          <w:u w:val="single"/>
        </w:rPr>
        <w:t>Justificación de la ejecución</w:t>
      </w:r>
    </w:p>
    <w:p w:rsidR="00DA406B" w:rsidRPr="00926467" w:rsidRDefault="00DA406B" w:rsidP="00DA406B">
      <w:pPr>
        <w:spacing w:line="360" w:lineRule="auto"/>
        <w:jc w:val="center"/>
        <w:rPr>
          <w:rFonts w:ascii="Calisto MT" w:hAnsi="Calisto MT"/>
          <w:i/>
          <w:u w:val="single"/>
        </w:rPr>
      </w:pPr>
    </w:p>
    <w:p w:rsidR="00DA406B" w:rsidRPr="00926467" w:rsidRDefault="00DA406B" w:rsidP="00DA406B">
      <w:pPr>
        <w:spacing w:line="360" w:lineRule="auto"/>
        <w:jc w:val="both"/>
        <w:rPr>
          <w:rFonts w:ascii="Calisto MT" w:hAnsi="Calisto MT"/>
          <w:b/>
          <w:i/>
          <w:u w:val="single"/>
        </w:rPr>
      </w:pPr>
      <w:r w:rsidRPr="00926467">
        <w:rPr>
          <w:rFonts w:ascii="Calisto MT" w:hAnsi="Calisto MT"/>
          <w:b/>
          <w:i/>
          <w:u w:val="single"/>
        </w:rPr>
        <w:t xml:space="preserve">Partida 0 –Remuneraciones </w:t>
      </w:r>
    </w:p>
    <w:p w:rsidR="00DA406B" w:rsidRPr="00926467" w:rsidRDefault="00DA406B" w:rsidP="00DA406B">
      <w:pPr>
        <w:spacing w:line="360" w:lineRule="auto"/>
        <w:jc w:val="both"/>
        <w:rPr>
          <w:rFonts w:ascii="Calisto MT" w:hAnsi="Calisto MT"/>
          <w:i/>
          <w:u w:val="single"/>
        </w:rPr>
      </w:pPr>
    </w:p>
    <w:p w:rsidR="00DA406B" w:rsidRPr="00926467" w:rsidRDefault="00DA406B" w:rsidP="00DA406B">
      <w:pPr>
        <w:spacing w:line="360" w:lineRule="auto"/>
        <w:jc w:val="both"/>
        <w:rPr>
          <w:rFonts w:ascii="Calisto MT" w:hAnsi="Calisto MT"/>
          <w:i/>
        </w:rPr>
      </w:pPr>
      <w:r w:rsidRPr="00926467">
        <w:rPr>
          <w:rFonts w:ascii="Calisto MT" w:hAnsi="Calisto MT"/>
          <w:i/>
        </w:rPr>
        <w:t xml:space="preserve">La ejecución de esta partida </w:t>
      </w:r>
      <w:r w:rsidR="00926467">
        <w:rPr>
          <w:rFonts w:ascii="Calisto MT" w:hAnsi="Calisto MT"/>
          <w:i/>
        </w:rPr>
        <w:t>para el III Trimestre</w:t>
      </w:r>
      <w:bookmarkStart w:id="0" w:name="_GoBack"/>
      <w:bookmarkEnd w:id="0"/>
      <w:r w:rsidRPr="00926467">
        <w:rPr>
          <w:rFonts w:ascii="Calisto MT" w:hAnsi="Calisto MT"/>
          <w:i/>
        </w:rPr>
        <w:t xml:space="preserve"> de 2018  fue de un</w:t>
      </w:r>
      <w:r w:rsidR="008A30CE" w:rsidRPr="00926467">
        <w:rPr>
          <w:rFonts w:ascii="Calisto MT" w:hAnsi="Calisto MT"/>
          <w:i/>
        </w:rPr>
        <w:t xml:space="preserve"> 64.54</w:t>
      </w:r>
      <w:r w:rsidRPr="00926467">
        <w:rPr>
          <w:rFonts w:ascii="Calisto MT" w:hAnsi="Calisto MT"/>
          <w:i/>
        </w:rPr>
        <w:t xml:space="preserve"> %, con respecto a estas partida se realizó un estudio de la misma debido a que la institución tenía el compromiso de realizar la liquidación de las prestaciones legales de varios de los funcionarios quienes se acogían a su pensión, debido a ello se tuvieron que trasladar fondos mediante modificación presupuestaria de esta partida a la partida de Prestaciones Legales. </w:t>
      </w:r>
    </w:p>
    <w:p w:rsidR="008A30CE" w:rsidRPr="00926467" w:rsidRDefault="008A30CE" w:rsidP="00DA406B">
      <w:pPr>
        <w:spacing w:line="360" w:lineRule="auto"/>
        <w:jc w:val="both"/>
        <w:rPr>
          <w:rFonts w:ascii="Calisto MT" w:hAnsi="Calisto MT"/>
          <w:i/>
        </w:rPr>
      </w:pPr>
      <w:r w:rsidRPr="00926467">
        <w:rPr>
          <w:rFonts w:ascii="Calisto MT" w:hAnsi="Calisto MT"/>
          <w:i/>
        </w:rPr>
        <w:t>Se trasladaron fondos a la partida sumas libres sin asignación presupuestaria en cumplimiento de la Directriz Presidencial 98-H y 003-H, con los remanentes de las plazas vacantes del I semestre de 2018.</w:t>
      </w:r>
    </w:p>
    <w:p w:rsidR="00DA406B" w:rsidRPr="00926467" w:rsidRDefault="00DA406B" w:rsidP="00DA406B">
      <w:pPr>
        <w:spacing w:line="360" w:lineRule="auto"/>
        <w:jc w:val="both"/>
        <w:rPr>
          <w:rFonts w:ascii="Calisto MT" w:hAnsi="Calisto MT"/>
          <w:i/>
        </w:rPr>
      </w:pPr>
    </w:p>
    <w:p w:rsidR="00DA406B" w:rsidRPr="00926467" w:rsidRDefault="00DA406B" w:rsidP="00DA406B">
      <w:pPr>
        <w:spacing w:line="360" w:lineRule="auto"/>
        <w:jc w:val="both"/>
        <w:rPr>
          <w:rFonts w:ascii="Calisto MT" w:hAnsi="Calisto MT"/>
          <w:b/>
          <w:i/>
          <w:u w:val="single"/>
        </w:rPr>
      </w:pPr>
      <w:r w:rsidRPr="00926467">
        <w:rPr>
          <w:rFonts w:ascii="Calisto MT" w:hAnsi="Calisto MT"/>
          <w:b/>
          <w:i/>
          <w:u w:val="single"/>
        </w:rPr>
        <w:t xml:space="preserve">Partida 1 Servicios </w:t>
      </w:r>
    </w:p>
    <w:p w:rsidR="00DA406B" w:rsidRPr="00926467" w:rsidRDefault="00DA406B" w:rsidP="00DA406B">
      <w:pPr>
        <w:spacing w:line="360" w:lineRule="auto"/>
        <w:jc w:val="both"/>
        <w:rPr>
          <w:rFonts w:ascii="Calisto MT" w:hAnsi="Calisto MT"/>
          <w:b/>
          <w:i/>
          <w:u w:val="single"/>
        </w:rPr>
      </w:pPr>
    </w:p>
    <w:p w:rsidR="00DA406B" w:rsidRPr="00926467" w:rsidRDefault="00DA406B" w:rsidP="00DA406B">
      <w:pPr>
        <w:spacing w:line="360" w:lineRule="auto"/>
        <w:jc w:val="both"/>
        <w:rPr>
          <w:rFonts w:ascii="Calisto MT" w:hAnsi="Calisto MT"/>
          <w:i/>
        </w:rPr>
      </w:pPr>
      <w:r w:rsidRPr="00926467">
        <w:rPr>
          <w:rFonts w:ascii="Calisto MT" w:hAnsi="Calisto MT"/>
          <w:i/>
        </w:rPr>
        <w:t xml:space="preserve">En esta partida se tiene una ejecución de </w:t>
      </w:r>
      <w:r w:rsidR="008A30CE" w:rsidRPr="00926467">
        <w:rPr>
          <w:rFonts w:ascii="Calisto MT" w:hAnsi="Calisto MT"/>
          <w:i/>
        </w:rPr>
        <w:t>51.41</w:t>
      </w:r>
      <w:r w:rsidRPr="00926467">
        <w:rPr>
          <w:rFonts w:ascii="Calisto MT" w:hAnsi="Calisto MT"/>
          <w:i/>
        </w:rPr>
        <w:t xml:space="preserve">% la misma está destinada a los pagos de los servicios básicos, seguridad y limpieza de la institución y sus programas, ya que actualmente no se cuenta con personal propio para realizar esas tareas por lo cual se hace la reserva anual según las fechas de contratación. </w:t>
      </w:r>
    </w:p>
    <w:p w:rsidR="00DA406B" w:rsidRPr="00926467" w:rsidRDefault="00DA406B" w:rsidP="00DA406B">
      <w:pPr>
        <w:spacing w:line="360" w:lineRule="auto"/>
        <w:jc w:val="both"/>
        <w:rPr>
          <w:rFonts w:ascii="Calisto MT" w:hAnsi="Calisto MT"/>
          <w:i/>
        </w:rPr>
      </w:pPr>
    </w:p>
    <w:p w:rsidR="00DA406B" w:rsidRPr="00926467" w:rsidRDefault="00DA406B" w:rsidP="00DA406B">
      <w:pPr>
        <w:spacing w:line="360" w:lineRule="auto"/>
        <w:jc w:val="both"/>
        <w:rPr>
          <w:rFonts w:ascii="Calisto MT" w:hAnsi="Calisto MT"/>
          <w:i/>
        </w:rPr>
      </w:pPr>
      <w:r w:rsidRPr="00926467">
        <w:rPr>
          <w:rFonts w:ascii="Calisto MT" w:hAnsi="Calisto MT"/>
          <w:i/>
        </w:rPr>
        <w:t xml:space="preserve">El mantenimiento de los edificios los cuales en su mayoría son patrimoniales y requieren de un cuidado especializado y no contamos con personal interno para el mantenimiento. </w:t>
      </w:r>
    </w:p>
    <w:p w:rsidR="00DA406B" w:rsidRPr="00926467" w:rsidRDefault="00DA406B" w:rsidP="00DA406B">
      <w:pPr>
        <w:spacing w:line="360" w:lineRule="auto"/>
        <w:jc w:val="both"/>
        <w:rPr>
          <w:rFonts w:ascii="Calisto MT" w:hAnsi="Calisto MT"/>
          <w:i/>
        </w:rPr>
      </w:pPr>
    </w:p>
    <w:p w:rsidR="00DA406B" w:rsidRPr="00926467" w:rsidRDefault="00DA406B" w:rsidP="00DA406B">
      <w:pPr>
        <w:spacing w:line="360" w:lineRule="auto"/>
        <w:jc w:val="both"/>
        <w:rPr>
          <w:rFonts w:ascii="Calisto MT" w:hAnsi="Calisto MT"/>
          <w:i/>
        </w:rPr>
      </w:pPr>
      <w:r w:rsidRPr="00926467">
        <w:rPr>
          <w:rFonts w:ascii="Calisto MT" w:hAnsi="Calisto MT"/>
          <w:i/>
        </w:rPr>
        <w:t>Se contemplan además los viáticos y transporte de las delegaciones de danza y teatro que nos representan en los festivales y talleres a nivel internacional y nacional.</w:t>
      </w:r>
    </w:p>
    <w:p w:rsidR="00DA406B" w:rsidRPr="00926467" w:rsidRDefault="00DA406B" w:rsidP="00DA406B">
      <w:pPr>
        <w:spacing w:line="360" w:lineRule="auto"/>
        <w:jc w:val="both"/>
        <w:rPr>
          <w:rFonts w:ascii="Calisto MT" w:hAnsi="Calisto MT"/>
          <w:i/>
        </w:rPr>
      </w:pPr>
    </w:p>
    <w:p w:rsidR="00DA406B" w:rsidRPr="00926467" w:rsidRDefault="00DA406B" w:rsidP="00DA406B">
      <w:pPr>
        <w:spacing w:line="360" w:lineRule="auto"/>
        <w:jc w:val="both"/>
        <w:rPr>
          <w:rFonts w:ascii="Calisto MT" w:hAnsi="Calisto MT"/>
          <w:i/>
        </w:rPr>
      </w:pPr>
      <w:r w:rsidRPr="00926467">
        <w:rPr>
          <w:rFonts w:ascii="Calisto MT" w:hAnsi="Calisto MT"/>
          <w:i/>
        </w:rPr>
        <w:t xml:space="preserve"> La proyección de los productos culturales nacionales es un aspecto fundamental vislumbrado en los objetivos de la institución y como aspecto clave en la calidad de las producciones costarricenses. </w:t>
      </w:r>
    </w:p>
    <w:p w:rsidR="00DA406B" w:rsidRPr="00926467" w:rsidRDefault="00DA406B" w:rsidP="00DA406B">
      <w:pPr>
        <w:spacing w:line="360" w:lineRule="auto"/>
        <w:jc w:val="both"/>
        <w:rPr>
          <w:rFonts w:ascii="Calisto MT" w:hAnsi="Calisto MT"/>
          <w:i/>
        </w:rPr>
      </w:pPr>
    </w:p>
    <w:p w:rsidR="00DA406B" w:rsidRPr="00926467" w:rsidRDefault="00DA406B" w:rsidP="00DA406B">
      <w:pPr>
        <w:spacing w:line="360" w:lineRule="auto"/>
        <w:jc w:val="both"/>
        <w:rPr>
          <w:rFonts w:ascii="Calisto MT" w:hAnsi="Calisto MT"/>
          <w:i/>
        </w:rPr>
      </w:pPr>
      <w:r w:rsidRPr="00926467">
        <w:rPr>
          <w:rFonts w:ascii="Calisto MT" w:hAnsi="Calisto MT"/>
          <w:i/>
        </w:rPr>
        <w:t xml:space="preserve">A continuación se adjunta cuadro con la ejecución de los servicios públicos, básicos y contratos de servicios de Limpieza y Seguridad. </w:t>
      </w:r>
    </w:p>
    <w:p w:rsidR="008A30CE" w:rsidRPr="00926467" w:rsidRDefault="008A30CE" w:rsidP="00DA406B">
      <w:pPr>
        <w:spacing w:line="360" w:lineRule="auto"/>
        <w:jc w:val="center"/>
        <w:rPr>
          <w:rFonts w:ascii="Calisto MT" w:hAnsi="Calisto MT"/>
          <w:i/>
        </w:rPr>
      </w:pPr>
    </w:p>
    <w:p w:rsidR="00DA406B" w:rsidRPr="00926467" w:rsidRDefault="00DA406B" w:rsidP="00DA406B">
      <w:pPr>
        <w:spacing w:line="360" w:lineRule="auto"/>
        <w:jc w:val="center"/>
        <w:rPr>
          <w:rFonts w:ascii="Calisto MT" w:hAnsi="Calisto MT"/>
          <w:i/>
        </w:rPr>
      </w:pPr>
      <w:r w:rsidRPr="00926467">
        <w:rPr>
          <w:rFonts w:ascii="Calisto MT" w:hAnsi="Calisto MT"/>
          <w:i/>
        </w:rPr>
        <w:t>Cuadro n°3-2018</w:t>
      </w:r>
    </w:p>
    <w:p w:rsidR="00DA406B" w:rsidRPr="00926467" w:rsidRDefault="00DA406B" w:rsidP="00DA406B">
      <w:pPr>
        <w:spacing w:line="360" w:lineRule="auto"/>
        <w:jc w:val="center"/>
        <w:rPr>
          <w:rFonts w:ascii="Calisto MT" w:hAnsi="Calisto MT"/>
          <w:i/>
        </w:rPr>
      </w:pPr>
      <w:r w:rsidRPr="00926467">
        <w:rPr>
          <w:rFonts w:ascii="Calisto MT" w:hAnsi="Calisto MT"/>
          <w:i/>
        </w:rPr>
        <w:t xml:space="preserve">Servicios Públicos </w:t>
      </w:r>
    </w:p>
    <w:p w:rsidR="00DA406B" w:rsidRPr="00926467" w:rsidRDefault="00DA406B" w:rsidP="00DA406B">
      <w:pPr>
        <w:spacing w:line="360" w:lineRule="auto"/>
        <w:jc w:val="both"/>
        <w:rPr>
          <w:rFonts w:ascii="Calisto MT" w:hAnsi="Calisto MT"/>
          <w:i/>
        </w:rPr>
      </w:pPr>
    </w:p>
    <w:tbl>
      <w:tblPr>
        <w:tblW w:w="0" w:type="auto"/>
        <w:tblInd w:w="40" w:type="dxa"/>
        <w:tblCellMar>
          <w:left w:w="70" w:type="dxa"/>
          <w:right w:w="70" w:type="dxa"/>
        </w:tblCellMar>
        <w:tblLook w:val="0000" w:firstRow="0" w:lastRow="0" w:firstColumn="0" w:lastColumn="0" w:noHBand="0" w:noVBand="0"/>
      </w:tblPr>
      <w:tblGrid>
        <w:gridCol w:w="908"/>
        <w:gridCol w:w="2367"/>
        <w:gridCol w:w="1811"/>
        <w:gridCol w:w="1946"/>
        <w:gridCol w:w="1766"/>
      </w:tblGrid>
      <w:tr w:rsidR="00DA406B" w:rsidRPr="00926467" w:rsidTr="00772DF9">
        <w:tblPrEx>
          <w:tblCellMar>
            <w:top w:w="0" w:type="dxa"/>
            <w:bottom w:w="0" w:type="dxa"/>
          </w:tblCellMar>
        </w:tblPrEx>
        <w:trPr>
          <w:trHeight w:val="360"/>
        </w:trPr>
        <w:tc>
          <w:tcPr>
            <w:tcW w:w="0" w:type="auto"/>
            <w:tcBorders>
              <w:top w:val="nil"/>
              <w:left w:val="nil"/>
              <w:bottom w:val="nil"/>
              <w:right w:val="nil"/>
            </w:tcBorders>
            <w:shd w:val="solid" w:color="FFFFFF" w:fill="auto"/>
          </w:tcPr>
          <w:p w:rsidR="00DA406B" w:rsidRPr="00926467" w:rsidRDefault="00DA406B" w:rsidP="00772DF9">
            <w:pPr>
              <w:spacing w:line="360" w:lineRule="auto"/>
              <w:jc w:val="both"/>
              <w:rPr>
                <w:rFonts w:ascii="Calisto MT" w:hAnsi="Calisto MT"/>
                <w:i/>
              </w:rPr>
            </w:pPr>
          </w:p>
        </w:tc>
        <w:tc>
          <w:tcPr>
            <w:tcW w:w="0" w:type="auto"/>
            <w:tcBorders>
              <w:top w:val="nil"/>
              <w:left w:val="nil"/>
              <w:bottom w:val="nil"/>
              <w:right w:val="nil"/>
            </w:tcBorders>
            <w:shd w:val="solid" w:color="FFFFFF" w:fill="auto"/>
          </w:tcPr>
          <w:p w:rsidR="00DA406B" w:rsidRPr="00926467" w:rsidRDefault="00DA406B" w:rsidP="00772DF9">
            <w:pPr>
              <w:spacing w:line="360" w:lineRule="auto"/>
              <w:jc w:val="both"/>
              <w:rPr>
                <w:rFonts w:ascii="Calisto MT" w:hAnsi="Calisto MT"/>
                <w:i/>
              </w:rPr>
            </w:pPr>
          </w:p>
        </w:tc>
        <w:tc>
          <w:tcPr>
            <w:tcW w:w="0" w:type="auto"/>
            <w:tcBorders>
              <w:top w:val="nil"/>
              <w:left w:val="nil"/>
              <w:bottom w:val="nil"/>
              <w:right w:val="nil"/>
            </w:tcBorders>
            <w:shd w:val="solid" w:color="FFFFFF" w:fill="auto"/>
          </w:tcPr>
          <w:p w:rsidR="00DA406B" w:rsidRPr="00926467" w:rsidRDefault="00DA406B" w:rsidP="00772DF9">
            <w:pPr>
              <w:spacing w:line="360" w:lineRule="auto"/>
              <w:jc w:val="both"/>
              <w:rPr>
                <w:rFonts w:ascii="Calisto MT" w:hAnsi="Calisto MT"/>
                <w:i/>
              </w:rPr>
            </w:pPr>
          </w:p>
        </w:tc>
        <w:tc>
          <w:tcPr>
            <w:tcW w:w="0" w:type="auto"/>
            <w:tcBorders>
              <w:top w:val="nil"/>
              <w:left w:val="nil"/>
              <w:bottom w:val="nil"/>
              <w:right w:val="nil"/>
            </w:tcBorders>
            <w:shd w:val="solid" w:color="FFFFFF" w:fill="auto"/>
          </w:tcPr>
          <w:p w:rsidR="00DA406B" w:rsidRPr="00926467" w:rsidRDefault="00DA406B" w:rsidP="00772DF9">
            <w:pPr>
              <w:spacing w:line="360" w:lineRule="auto"/>
              <w:jc w:val="both"/>
              <w:rPr>
                <w:rFonts w:ascii="Calisto MT" w:hAnsi="Calisto MT"/>
                <w:i/>
              </w:rPr>
            </w:pPr>
          </w:p>
        </w:tc>
        <w:tc>
          <w:tcPr>
            <w:tcW w:w="0" w:type="auto"/>
            <w:tcBorders>
              <w:top w:val="nil"/>
              <w:left w:val="nil"/>
              <w:bottom w:val="nil"/>
              <w:right w:val="nil"/>
            </w:tcBorders>
            <w:shd w:val="solid" w:color="FFFFFF" w:fill="auto"/>
          </w:tcPr>
          <w:p w:rsidR="00DA406B" w:rsidRPr="00926467" w:rsidRDefault="00DA406B" w:rsidP="00772DF9">
            <w:pPr>
              <w:spacing w:line="360" w:lineRule="auto"/>
              <w:jc w:val="both"/>
              <w:rPr>
                <w:rFonts w:ascii="Calisto MT" w:hAnsi="Calisto MT"/>
                <w:i/>
              </w:rPr>
            </w:pPr>
          </w:p>
        </w:tc>
      </w:tr>
      <w:tr w:rsidR="00DA406B" w:rsidRPr="00926467" w:rsidTr="00772DF9">
        <w:tblPrEx>
          <w:tblCellMar>
            <w:top w:w="0" w:type="dxa"/>
            <w:bottom w:w="0" w:type="dxa"/>
          </w:tblCellMar>
        </w:tblPrEx>
        <w:trPr>
          <w:trHeight w:val="360"/>
        </w:trPr>
        <w:tc>
          <w:tcPr>
            <w:tcW w:w="0" w:type="auto"/>
            <w:tcBorders>
              <w:top w:val="single" w:sz="12" w:space="0" w:color="auto"/>
              <w:left w:val="single" w:sz="12" w:space="0" w:color="auto"/>
              <w:bottom w:val="nil"/>
              <w:right w:val="nil"/>
            </w:tcBorders>
            <w:shd w:val="solid" w:color="FFFFFF" w:fill="auto"/>
          </w:tcPr>
          <w:p w:rsidR="00DA406B" w:rsidRPr="00926467" w:rsidRDefault="00DA406B" w:rsidP="00772DF9">
            <w:pPr>
              <w:spacing w:line="360" w:lineRule="auto"/>
              <w:jc w:val="both"/>
              <w:rPr>
                <w:rFonts w:ascii="Calisto MT" w:hAnsi="Calisto MT"/>
                <w:i/>
              </w:rPr>
            </w:pPr>
            <w:r w:rsidRPr="00926467">
              <w:rPr>
                <w:rFonts w:ascii="Calisto MT" w:hAnsi="Calisto MT"/>
                <w:i/>
              </w:rPr>
              <w:t xml:space="preserve">Partidas </w:t>
            </w:r>
          </w:p>
        </w:tc>
        <w:tc>
          <w:tcPr>
            <w:tcW w:w="0" w:type="auto"/>
            <w:tcBorders>
              <w:top w:val="single" w:sz="12" w:space="0" w:color="auto"/>
              <w:left w:val="single" w:sz="12" w:space="0" w:color="auto"/>
              <w:bottom w:val="single" w:sz="12" w:space="0" w:color="auto"/>
              <w:right w:val="single" w:sz="12" w:space="0" w:color="auto"/>
            </w:tcBorders>
            <w:shd w:val="solid" w:color="FFFFFF" w:fill="auto"/>
          </w:tcPr>
          <w:p w:rsidR="00DA406B" w:rsidRPr="00926467" w:rsidRDefault="00DA406B" w:rsidP="00772DF9">
            <w:pPr>
              <w:spacing w:line="360" w:lineRule="auto"/>
              <w:jc w:val="both"/>
              <w:rPr>
                <w:rFonts w:ascii="Calisto MT" w:hAnsi="Calisto MT"/>
                <w:i/>
              </w:rPr>
            </w:pPr>
            <w:r w:rsidRPr="00926467">
              <w:rPr>
                <w:rFonts w:ascii="Calisto MT" w:hAnsi="Calisto MT"/>
                <w:i/>
              </w:rPr>
              <w:t>Detalle</w:t>
            </w:r>
          </w:p>
        </w:tc>
        <w:tc>
          <w:tcPr>
            <w:tcW w:w="0" w:type="auto"/>
            <w:tcBorders>
              <w:top w:val="single" w:sz="12" w:space="0" w:color="auto"/>
              <w:left w:val="nil"/>
              <w:bottom w:val="nil"/>
              <w:right w:val="nil"/>
            </w:tcBorders>
            <w:shd w:val="solid" w:color="FFFFFF" w:fill="auto"/>
          </w:tcPr>
          <w:p w:rsidR="00DA406B" w:rsidRPr="00926467" w:rsidRDefault="00DA406B" w:rsidP="00772DF9">
            <w:pPr>
              <w:spacing w:line="360" w:lineRule="auto"/>
              <w:jc w:val="both"/>
              <w:rPr>
                <w:rFonts w:ascii="Calisto MT" w:hAnsi="Calisto MT"/>
                <w:i/>
              </w:rPr>
            </w:pPr>
            <w:r w:rsidRPr="00926467">
              <w:rPr>
                <w:rFonts w:ascii="Calisto MT" w:hAnsi="Calisto MT"/>
                <w:i/>
              </w:rPr>
              <w:t xml:space="preserve">Presupuesto total </w:t>
            </w:r>
          </w:p>
        </w:tc>
        <w:tc>
          <w:tcPr>
            <w:tcW w:w="0" w:type="auto"/>
            <w:tcBorders>
              <w:top w:val="single" w:sz="12" w:space="0" w:color="auto"/>
              <w:left w:val="single" w:sz="12" w:space="0" w:color="auto"/>
              <w:bottom w:val="single" w:sz="12" w:space="0" w:color="auto"/>
              <w:right w:val="single" w:sz="12" w:space="0" w:color="auto"/>
            </w:tcBorders>
            <w:shd w:val="solid" w:color="FFFFFF" w:fill="auto"/>
          </w:tcPr>
          <w:p w:rsidR="00DA406B" w:rsidRPr="00926467" w:rsidRDefault="00DA406B" w:rsidP="00772DF9">
            <w:pPr>
              <w:spacing w:line="360" w:lineRule="auto"/>
              <w:jc w:val="both"/>
              <w:rPr>
                <w:rFonts w:ascii="Calisto MT" w:hAnsi="Calisto MT"/>
                <w:i/>
              </w:rPr>
            </w:pPr>
            <w:r w:rsidRPr="00926467">
              <w:rPr>
                <w:rFonts w:ascii="Calisto MT" w:hAnsi="Calisto MT"/>
                <w:i/>
              </w:rPr>
              <w:t xml:space="preserve">Ejecución </w:t>
            </w:r>
          </w:p>
        </w:tc>
        <w:tc>
          <w:tcPr>
            <w:tcW w:w="0" w:type="auto"/>
            <w:tcBorders>
              <w:top w:val="single" w:sz="12" w:space="0" w:color="auto"/>
              <w:left w:val="nil"/>
              <w:bottom w:val="nil"/>
              <w:right w:val="single" w:sz="12" w:space="0" w:color="auto"/>
            </w:tcBorders>
            <w:shd w:val="solid" w:color="FFFFFF" w:fill="auto"/>
          </w:tcPr>
          <w:p w:rsidR="00DA406B" w:rsidRPr="00926467" w:rsidRDefault="00DA406B" w:rsidP="00772DF9">
            <w:pPr>
              <w:spacing w:line="360" w:lineRule="auto"/>
              <w:jc w:val="both"/>
              <w:rPr>
                <w:rFonts w:ascii="Calisto MT" w:hAnsi="Calisto MT"/>
                <w:i/>
              </w:rPr>
            </w:pPr>
            <w:r w:rsidRPr="00926467">
              <w:rPr>
                <w:rFonts w:ascii="Calisto MT" w:hAnsi="Calisto MT"/>
                <w:i/>
              </w:rPr>
              <w:t>Disponible</w:t>
            </w:r>
          </w:p>
        </w:tc>
      </w:tr>
      <w:tr w:rsidR="00DA406B" w:rsidRPr="00926467" w:rsidTr="00772DF9">
        <w:tblPrEx>
          <w:tblCellMar>
            <w:top w:w="0" w:type="dxa"/>
            <w:bottom w:w="0" w:type="dxa"/>
          </w:tblCellMar>
        </w:tblPrEx>
        <w:trPr>
          <w:trHeight w:val="350"/>
        </w:trPr>
        <w:tc>
          <w:tcPr>
            <w:tcW w:w="0" w:type="auto"/>
            <w:tcBorders>
              <w:top w:val="single" w:sz="12" w:space="0" w:color="auto"/>
              <w:left w:val="single" w:sz="12" w:space="0" w:color="auto"/>
              <w:bottom w:val="single" w:sz="6" w:space="0" w:color="auto"/>
              <w:right w:val="single" w:sz="6" w:space="0" w:color="auto"/>
            </w:tcBorders>
            <w:shd w:val="solid" w:color="FFFFFF" w:fill="auto"/>
          </w:tcPr>
          <w:p w:rsidR="00DA406B" w:rsidRPr="00926467" w:rsidRDefault="00DA406B" w:rsidP="00772DF9">
            <w:pPr>
              <w:spacing w:line="360" w:lineRule="auto"/>
              <w:jc w:val="both"/>
              <w:rPr>
                <w:rFonts w:ascii="Calisto MT" w:hAnsi="Calisto MT"/>
                <w:i/>
              </w:rPr>
            </w:pPr>
            <w:r w:rsidRPr="00926467">
              <w:rPr>
                <w:rFonts w:ascii="Calisto MT" w:hAnsi="Calisto MT"/>
                <w:i/>
              </w:rPr>
              <w:t>1.02.01</w:t>
            </w:r>
          </w:p>
        </w:tc>
        <w:tc>
          <w:tcPr>
            <w:tcW w:w="0" w:type="auto"/>
            <w:tcBorders>
              <w:top w:val="single" w:sz="12" w:space="0" w:color="auto"/>
              <w:left w:val="single" w:sz="6" w:space="0" w:color="auto"/>
              <w:bottom w:val="single" w:sz="6" w:space="0" w:color="auto"/>
              <w:right w:val="single" w:sz="6" w:space="0" w:color="auto"/>
            </w:tcBorders>
            <w:shd w:val="solid" w:color="FFFFFF" w:fill="auto"/>
          </w:tcPr>
          <w:p w:rsidR="00DA406B" w:rsidRPr="00926467" w:rsidRDefault="00DA406B" w:rsidP="00772DF9">
            <w:pPr>
              <w:spacing w:line="360" w:lineRule="auto"/>
              <w:jc w:val="both"/>
              <w:rPr>
                <w:rFonts w:ascii="Calisto MT" w:hAnsi="Calisto MT"/>
                <w:i/>
              </w:rPr>
            </w:pPr>
            <w:r w:rsidRPr="00926467">
              <w:rPr>
                <w:rFonts w:ascii="Calisto MT" w:hAnsi="Calisto MT"/>
                <w:i/>
              </w:rPr>
              <w:t xml:space="preserve">Servicio de agua y alcantarillado </w:t>
            </w:r>
          </w:p>
        </w:tc>
        <w:tc>
          <w:tcPr>
            <w:tcW w:w="0" w:type="auto"/>
            <w:tcBorders>
              <w:top w:val="single" w:sz="12" w:space="0" w:color="auto"/>
              <w:left w:val="single" w:sz="6" w:space="0" w:color="auto"/>
              <w:bottom w:val="single" w:sz="6" w:space="0" w:color="auto"/>
              <w:right w:val="single" w:sz="6" w:space="0" w:color="auto"/>
            </w:tcBorders>
            <w:shd w:val="solid" w:color="FFFFFF" w:fill="auto"/>
          </w:tcPr>
          <w:p w:rsidR="00DA406B" w:rsidRPr="00926467" w:rsidRDefault="00DA406B" w:rsidP="00772DF9">
            <w:pPr>
              <w:spacing w:line="360" w:lineRule="auto"/>
              <w:jc w:val="both"/>
              <w:rPr>
                <w:rFonts w:ascii="Calisto MT" w:hAnsi="Calisto MT"/>
                <w:i/>
              </w:rPr>
            </w:pPr>
            <w:r w:rsidRPr="00926467">
              <w:rPr>
                <w:rFonts w:ascii="Calisto MT" w:hAnsi="Calisto MT"/>
                <w:i/>
              </w:rPr>
              <w:t xml:space="preserve">                </w:t>
            </w:r>
            <w:r w:rsidR="008A30CE" w:rsidRPr="00926467">
              <w:rPr>
                <w:rFonts w:ascii="Calisto MT" w:hAnsi="Calisto MT"/>
                <w:i/>
              </w:rPr>
              <w:t>11,5</w:t>
            </w:r>
            <w:r w:rsidRPr="00926467">
              <w:rPr>
                <w:rFonts w:ascii="Calisto MT" w:hAnsi="Calisto MT"/>
                <w:i/>
              </w:rPr>
              <w:t xml:space="preserve">00,000.00 </w:t>
            </w:r>
          </w:p>
        </w:tc>
        <w:tc>
          <w:tcPr>
            <w:tcW w:w="0" w:type="auto"/>
            <w:tcBorders>
              <w:top w:val="single" w:sz="12" w:space="0" w:color="auto"/>
              <w:left w:val="single" w:sz="6" w:space="0" w:color="auto"/>
              <w:bottom w:val="single" w:sz="6" w:space="0" w:color="auto"/>
              <w:right w:val="single" w:sz="6" w:space="0" w:color="auto"/>
            </w:tcBorders>
            <w:shd w:val="solid" w:color="FFFFFF" w:fill="auto"/>
          </w:tcPr>
          <w:p w:rsidR="00DA406B" w:rsidRPr="00926467" w:rsidRDefault="00DA406B" w:rsidP="00772DF9">
            <w:pPr>
              <w:spacing w:line="360" w:lineRule="auto"/>
              <w:jc w:val="both"/>
              <w:rPr>
                <w:rFonts w:ascii="Calisto MT" w:hAnsi="Calisto MT"/>
                <w:i/>
              </w:rPr>
            </w:pPr>
            <w:r w:rsidRPr="00926467">
              <w:rPr>
                <w:rFonts w:ascii="Calisto MT" w:hAnsi="Calisto MT"/>
                <w:i/>
              </w:rPr>
              <w:t xml:space="preserve">                   </w:t>
            </w:r>
            <w:r w:rsidR="008A30CE" w:rsidRPr="00926467">
              <w:rPr>
                <w:rFonts w:ascii="Calisto MT" w:hAnsi="Calisto MT"/>
                <w:i/>
              </w:rPr>
              <w:t>9.240.955</w:t>
            </w:r>
          </w:p>
        </w:tc>
        <w:tc>
          <w:tcPr>
            <w:tcW w:w="0" w:type="auto"/>
            <w:tcBorders>
              <w:top w:val="single" w:sz="12" w:space="0" w:color="auto"/>
              <w:left w:val="single" w:sz="6" w:space="0" w:color="auto"/>
              <w:bottom w:val="single" w:sz="6" w:space="0" w:color="auto"/>
              <w:right w:val="single" w:sz="12" w:space="0" w:color="auto"/>
            </w:tcBorders>
            <w:shd w:val="solid" w:color="FFFFFF" w:fill="auto"/>
          </w:tcPr>
          <w:p w:rsidR="00DA406B" w:rsidRPr="00926467" w:rsidRDefault="00DA406B" w:rsidP="00772DF9">
            <w:pPr>
              <w:spacing w:line="360" w:lineRule="auto"/>
              <w:jc w:val="both"/>
              <w:rPr>
                <w:rFonts w:ascii="Calisto MT" w:hAnsi="Calisto MT"/>
                <w:i/>
              </w:rPr>
            </w:pPr>
            <w:r w:rsidRPr="00926467">
              <w:rPr>
                <w:rFonts w:ascii="Calisto MT" w:hAnsi="Calisto MT"/>
                <w:i/>
              </w:rPr>
              <w:t xml:space="preserve">               </w:t>
            </w:r>
            <w:r w:rsidR="008A30CE" w:rsidRPr="00926467">
              <w:rPr>
                <w:rFonts w:ascii="Calisto MT" w:hAnsi="Calisto MT"/>
                <w:i/>
              </w:rPr>
              <w:t>2.259.045</w:t>
            </w:r>
            <w:r w:rsidRPr="00926467">
              <w:rPr>
                <w:rFonts w:ascii="Calisto MT" w:hAnsi="Calisto MT"/>
                <w:i/>
              </w:rPr>
              <w:t xml:space="preserve"> </w:t>
            </w:r>
          </w:p>
        </w:tc>
      </w:tr>
      <w:tr w:rsidR="00DA406B" w:rsidRPr="00926467" w:rsidTr="00772DF9">
        <w:tblPrEx>
          <w:tblCellMar>
            <w:top w:w="0" w:type="dxa"/>
            <w:bottom w:w="0" w:type="dxa"/>
          </w:tblCellMar>
        </w:tblPrEx>
        <w:trPr>
          <w:trHeight w:val="350"/>
        </w:trPr>
        <w:tc>
          <w:tcPr>
            <w:tcW w:w="0" w:type="auto"/>
            <w:tcBorders>
              <w:top w:val="single" w:sz="6" w:space="0" w:color="auto"/>
              <w:left w:val="single" w:sz="12" w:space="0" w:color="auto"/>
              <w:bottom w:val="single" w:sz="6" w:space="0" w:color="auto"/>
              <w:right w:val="single" w:sz="6" w:space="0" w:color="auto"/>
            </w:tcBorders>
            <w:shd w:val="solid" w:color="FFFFFF" w:fill="auto"/>
          </w:tcPr>
          <w:p w:rsidR="00DA406B" w:rsidRPr="00926467" w:rsidRDefault="00DA406B" w:rsidP="00772DF9">
            <w:pPr>
              <w:spacing w:line="360" w:lineRule="auto"/>
              <w:jc w:val="both"/>
              <w:rPr>
                <w:rFonts w:ascii="Calisto MT" w:hAnsi="Calisto MT"/>
                <w:i/>
              </w:rPr>
            </w:pPr>
            <w:r w:rsidRPr="00926467">
              <w:rPr>
                <w:rFonts w:ascii="Calisto MT" w:hAnsi="Calisto MT"/>
                <w:i/>
              </w:rPr>
              <w:t>1.02.02</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A406B" w:rsidRPr="00926467" w:rsidRDefault="00DA406B" w:rsidP="00772DF9">
            <w:pPr>
              <w:spacing w:line="360" w:lineRule="auto"/>
              <w:jc w:val="both"/>
              <w:rPr>
                <w:rFonts w:ascii="Calisto MT" w:hAnsi="Calisto MT"/>
                <w:i/>
              </w:rPr>
            </w:pPr>
            <w:r w:rsidRPr="00926467">
              <w:rPr>
                <w:rFonts w:ascii="Calisto MT" w:hAnsi="Calisto MT"/>
                <w:i/>
              </w:rPr>
              <w:t>Servicio de energía eléctrica</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A406B" w:rsidRPr="00926467" w:rsidRDefault="00DA406B" w:rsidP="00772DF9">
            <w:pPr>
              <w:spacing w:line="360" w:lineRule="auto"/>
              <w:jc w:val="both"/>
              <w:rPr>
                <w:rFonts w:ascii="Calisto MT" w:hAnsi="Calisto MT"/>
                <w:i/>
              </w:rPr>
            </w:pPr>
            <w:r w:rsidRPr="00926467">
              <w:rPr>
                <w:rFonts w:ascii="Calisto MT" w:hAnsi="Calisto MT"/>
                <w:i/>
              </w:rPr>
              <w:t xml:space="preserve">               </w:t>
            </w:r>
            <w:r w:rsidR="008A30CE" w:rsidRPr="00926467">
              <w:rPr>
                <w:rFonts w:ascii="Calisto MT" w:hAnsi="Calisto MT"/>
                <w:i/>
              </w:rPr>
              <w:t>49.440.000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A406B" w:rsidRPr="00926467" w:rsidRDefault="00DA406B" w:rsidP="00772DF9">
            <w:pPr>
              <w:spacing w:line="360" w:lineRule="auto"/>
              <w:jc w:val="both"/>
              <w:rPr>
                <w:rFonts w:ascii="Calisto MT" w:hAnsi="Calisto MT"/>
                <w:i/>
              </w:rPr>
            </w:pPr>
            <w:r w:rsidRPr="00926467">
              <w:rPr>
                <w:rFonts w:ascii="Calisto MT" w:hAnsi="Calisto MT"/>
                <w:i/>
              </w:rPr>
              <w:t xml:space="preserve">                  </w:t>
            </w:r>
            <w:r w:rsidR="008A30CE" w:rsidRPr="00926467">
              <w:rPr>
                <w:rFonts w:ascii="Calisto MT" w:hAnsi="Calisto MT"/>
                <w:i/>
              </w:rPr>
              <w:t>31.584.265</w:t>
            </w:r>
          </w:p>
        </w:tc>
        <w:tc>
          <w:tcPr>
            <w:tcW w:w="0" w:type="auto"/>
            <w:tcBorders>
              <w:top w:val="single" w:sz="6" w:space="0" w:color="auto"/>
              <w:left w:val="single" w:sz="6" w:space="0" w:color="auto"/>
              <w:bottom w:val="single" w:sz="6" w:space="0" w:color="auto"/>
              <w:right w:val="single" w:sz="12" w:space="0" w:color="auto"/>
            </w:tcBorders>
            <w:shd w:val="solid" w:color="FFFFFF" w:fill="auto"/>
          </w:tcPr>
          <w:p w:rsidR="00DA406B" w:rsidRPr="00926467" w:rsidRDefault="00DA406B" w:rsidP="00772DF9">
            <w:pPr>
              <w:spacing w:line="360" w:lineRule="auto"/>
              <w:jc w:val="both"/>
              <w:rPr>
                <w:rFonts w:ascii="Calisto MT" w:hAnsi="Calisto MT"/>
                <w:i/>
              </w:rPr>
            </w:pPr>
            <w:r w:rsidRPr="00926467">
              <w:rPr>
                <w:rFonts w:ascii="Calisto MT" w:hAnsi="Calisto MT"/>
                <w:i/>
              </w:rPr>
              <w:t xml:space="preserve">             </w:t>
            </w:r>
            <w:r w:rsidR="008A30CE" w:rsidRPr="00926467">
              <w:rPr>
                <w:rFonts w:ascii="Calisto MT" w:hAnsi="Calisto MT"/>
                <w:i/>
              </w:rPr>
              <w:t>17.855.735</w:t>
            </w:r>
          </w:p>
        </w:tc>
      </w:tr>
      <w:tr w:rsidR="00DA406B" w:rsidRPr="00926467" w:rsidTr="00772DF9">
        <w:tblPrEx>
          <w:tblCellMar>
            <w:top w:w="0" w:type="dxa"/>
            <w:bottom w:w="0" w:type="dxa"/>
          </w:tblCellMar>
        </w:tblPrEx>
        <w:trPr>
          <w:trHeight w:val="350"/>
        </w:trPr>
        <w:tc>
          <w:tcPr>
            <w:tcW w:w="0" w:type="auto"/>
            <w:tcBorders>
              <w:top w:val="single" w:sz="6" w:space="0" w:color="auto"/>
              <w:left w:val="single" w:sz="12" w:space="0" w:color="auto"/>
              <w:bottom w:val="single" w:sz="6" w:space="0" w:color="auto"/>
              <w:right w:val="single" w:sz="6" w:space="0" w:color="auto"/>
            </w:tcBorders>
            <w:shd w:val="solid" w:color="FFFFFF" w:fill="auto"/>
          </w:tcPr>
          <w:p w:rsidR="00DA406B" w:rsidRPr="00926467" w:rsidRDefault="00DA406B" w:rsidP="00772DF9">
            <w:pPr>
              <w:spacing w:line="360" w:lineRule="auto"/>
              <w:jc w:val="both"/>
              <w:rPr>
                <w:rFonts w:ascii="Calisto MT" w:hAnsi="Calisto MT"/>
                <w:i/>
              </w:rPr>
            </w:pPr>
            <w:r w:rsidRPr="00926467">
              <w:rPr>
                <w:rFonts w:ascii="Calisto MT" w:hAnsi="Calisto MT"/>
                <w:i/>
              </w:rPr>
              <w:t>1.02.03</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A406B" w:rsidRPr="00926467" w:rsidRDefault="00DA406B" w:rsidP="00772DF9">
            <w:pPr>
              <w:spacing w:line="360" w:lineRule="auto"/>
              <w:jc w:val="both"/>
              <w:rPr>
                <w:rFonts w:ascii="Calisto MT" w:hAnsi="Calisto MT"/>
                <w:i/>
              </w:rPr>
            </w:pPr>
            <w:r w:rsidRPr="00926467">
              <w:rPr>
                <w:rFonts w:ascii="Calisto MT" w:hAnsi="Calisto MT"/>
                <w:i/>
              </w:rPr>
              <w:t>Servicio de correo</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A406B" w:rsidRPr="00926467" w:rsidRDefault="00DA406B" w:rsidP="00772DF9">
            <w:pPr>
              <w:spacing w:line="360" w:lineRule="auto"/>
              <w:jc w:val="both"/>
              <w:rPr>
                <w:rFonts w:ascii="Calisto MT" w:hAnsi="Calisto MT"/>
                <w:i/>
              </w:rPr>
            </w:pPr>
            <w:r w:rsidRPr="00926467">
              <w:rPr>
                <w:rFonts w:ascii="Calisto MT" w:hAnsi="Calisto MT"/>
                <w:i/>
              </w:rPr>
              <w:t xml:space="preserve">                     100,000.00 </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A406B" w:rsidRPr="00926467" w:rsidRDefault="00DA406B" w:rsidP="00772DF9">
            <w:pPr>
              <w:spacing w:line="360" w:lineRule="auto"/>
              <w:jc w:val="both"/>
              <w:rPr>
                <w:rFonts w:ascii="Calisto MT" w:hAnsi="Calisto MT"/>
                <w:i/>
              </w:rPr>
            </w:pPr>
            <w:r w:rsidRPr="00926467">
              <w:rPr>
                <w:rFonts w:ascii="Calisto MT" w:hAnsi="Calisto MT"/>
                <w:i/>
              </w:rPr>
              <w:t xml:space="preserve">                        16,000.00 </w:t>
            </w:r>
          </w:p>
        </w:tc>
        <w:tc>
          <w:tcPr>
            <w:tcW w:w="0" w:type="auto"/>
            <w:tcBorders>
              <w:top w:val="single" w:sz="6" w:space="0" w:color="auto"/>
              <w:left w:val="single" w:sz="6" w:space="0" w:color="auto"/>
              <w:bottom w:val="single" w:sz="6" w:space="0" w:color="auto"/>
              <w:right w:val="single" w:sz="12" w:space="0" w:color="auto"/>
            </w:tcBorders>
            <w:shd w:val="solid" w:color="FFFFFF" w:fill="auto"/>
          </w:tcPr>
          <w:p w:rsidR="00DA406B" w:rsidRPr="00926467" w:rsidRDefault="00DA406B" w:rsidP="00772DF9">
            <w:pPr>
              <w:spacing w:line="360" w:lineRule="auto"/>
              <w:jc w:val="both"/>
              <w:rPr>
                <w:rFonts w:ascii="Calisto MT" w:hAnsi="Calisto MT"/>
                <w:i/>
              </w:rPr>
            </w:pPr>
            <w:r w:rsidRPr="00926467">
              <w:rPr>
                <w:rFonts w:ascii="Calisto MT" w:hAnsi="Calisto MT"/>
                <w:i/>
              </w:rPr>
              <w:t xml:space="preserve">                    84,000.00 </w:t>
            </w:r>
          </w:p>
        </w:tc>
      </w:tr>
      <w:tr w:rsidR="00DA406B" w:rsidRPr="00926467" w:rsidTr="00772DF9">
        <w:tblPrEx>
          <w:tblCellMar>
            <w:top w:w="0" w:type="dxa"/>
            <w:bottom w:w="0" w:type="dxa"/>
          </w:tblCellMar>
        </w:tblPrEx>
        <w:trPr>
          <w:trHeight w:val="350"/>
        </w:trPr>
        <w:tc>
          <w:tcPr>
            <w:tcW w:w="0" w:type="auto"/>
            <w:tcBorders>
              <w:top w:val="single" w:sz="6" w:space="0" w:color="auto"/>
              <w:left w:val="single" w:sz="12" w:space="0" w:color="auto"/>
              <w:bottom w:val="single" w:sz="6" w:space="0" w:color="auto"/>
              <w:right w:val="single" w:sz="6" w:space="0" w:color="auto"/>
            </w:tcBorders>
            <w:shd w:val="solid" w:color="FFFFFF" w:fill="auto"/>
          </w:tcPr>
          <w:p w:rsidR="00DA406B" w:rsidRPr="00926467" w:rsidRDefault="00DA406B" w:rsidP="00772DF9">
            <w:pPr>
              <w:spacing w:line="360" w:lineRule="auto"/>
              <w:jc w:val="both"/>
              <w:rPr>
                <w:rFonts w:ascii="Calisto MT" w:hAnsi="Calisto MT"/>
                <w:i/>
              </w:rPr>
            </w:pPr>
            <w:r w:rsidRPr="00926467">
              <w:rPr>
                <w:rFonts w:ascii="Calisto MT" w:hAnsi="Calisto MT"/>
                <w:i/>
              </w:rPr>
              <w:t>1.02.04</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A406B" w:rsidRPr="00926467" w:rsidRDefault="00DA406B" w:rsidP="00772DF9">
            <w:pPr>
              <w:spacing w:line="360" w:lineRule="auto"/>
              <w:jc w:val="both"/>
              <w:rPr>
                <w:rFonts w:ascii="Calisto MT" w:hAnsi="Calisto MT"/>
                <w:i/>
              </w:rPr>
            </w:pPr>
            <w:r w:rsidRPr="00926467">
              <w:rPr>
                <w:rFonts w:ascii="Calisto MT" w:hAnsi="Calisto MT"/>
                <w:i/>
              </w:rPr>
              <w:t>Servicio de telecomunicaciones</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A406B" w:rsidRPr="00926467" w:rsidRDefault="00DA406B" w:rsidP="00772DF9">
            <w:pPr>
              <w:spacing w:line="360" w:lineRule="auto"/>
              <w:jc w:val="both"/>
              <w:rPr>
                <w:rFonts w:ascii="Calisto MT" w:hAnsi="Calisto MT"/>
                <w:i/>
              </w:rPr>
            </w:pPr>
            <w:r w:rsidRPr="00926467">
              <w:rPr>
                <w:rFonts w:ascii="Calisto MT" w:hAnsi="Calisto MT"/>
                <w:i/>
              </w:rPr>
              <w:t xml:space="preserve">                </w:t>
            </w:r>
            <w:r w:rsidR="008A30CE" w:rsidRPr="00926467">
              <w:rPr>
                <w:rFonts w:ascii="Calisto MT" w:hAnsi="Calisto MT"/>
                <w:i/>
              </w:rPr>
              <w:t>20.200.000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A406B" w:rsidRPr="00926467" w:rsidRDefault="00DA406B" w:rsidP="00772DF9">
            <w:pPr>
              <w:spacing w:line="360" w:lineRule="auto"/>
              <w:jc w:val="both"/>
              <w:rPr>
                <w:rFonts w:ascii="Calisto MT" w:hAnsi="Calisto MT"/>
                <w:i/>
              </w:rPr>
            </w:pPr>
            <w:r w:rsidRPr="00926467">
              <w:rPr>
                <w:rFonts w:ascii="Calisto MT" w:hAnsi="Calisto MT"/>
                <w:i/>
              </w:rPr>
              <w:t xml:space="preserve">                   </w:t>
            </w:r>
            <w:r w:rsidR="008A30CE" w:rsidRPr="00926467">
              <w:rPr>
                <w:rFonts w:ascii="Calisto MT" w:hAnsi="Calisto MT"/>
                <w:i/>
              </w:rPr>
              <w:t>13.460.232.50</w:t>
            </w:r>
            <w:r w:rsidRPr="00926467">
              <w:rPr>
                <w:rFonts w:ascii="Calisto MT" w:hAnsi="Calisto MT"/>
                <w:i/>
              </w:rPr>
              <w:t xml:space="preserve"> </w:t>
            </w:r>
          </w:p>
        </w:tc>
        <w:tc>
          <w:tcPr>
            <w:tcW w:w="0" w:type="auto"/>
            <w:tcBorders>
              <w:top w:val="single" w:sz="6" w:space="0" w:color="auto"/>
              <w:left w:val="single" w:sz="6" w:space="0" w:color="auto"/>
              <w:bottom w:val="single" w:sz="6" w:space="0" w:color="auto"/>
              <w:right w:val="single" w:sz="12" w:space="0" w:color="auto"/>
            </w:tcBorders>
            <w:shd w:val="solid" w:color="FFFFFF" w:fill="auto"/>
          </w:tcPr>
          <w:p w:rsidR="00DA406B" w:rsidRPr="00926467" w:rsidRDefault="00DA406B" w:rsidP="00772DF9">
            <w:pPr>
              <w:spacing w:line="360" w:lineRule="auto"/>
              <w:jc w:val="both"/>
              <w:rPr>
                <w:rFonts w:ascii="Calisto MT" w:hAnsi="Calisto MT"/>
                <w:i/>
              </w:rPr>
            </w:pPr>
            <w:r w:rsidRPr="00926467">
              <w:rPr>
                <w:rFonts w:ascii="Calisto MT" w:hAnsi="Calisto MT"/>
                <w:i/>
              </w:rPr>
              <w:t xml:space="preserve">                </w:t>
            </w:r>
            <w:r w:rsidR="008A30CE" w:rsidRPr="00926467">
              <w:rPr>
                <w:rFonts w:ascii="Calisto MT" w:hAnsi="Calisto MT"/>
                <w:i/>
              </w:rPr>
              <w:t>4.576.542.81</w:t>
            </w:r>
          </w:p>
        </w:tc>
      </w:tr>
      <w:tr w:rsidR="00DA406B" w:rsidRPr="00926467" w:rsidTr="00772DF9">
        <w:tblPrEx>
          <w:tblCellMar>
            <w:top w:w="0" w:type="dxa"/>
            <w:bottom w:w="0" w:type="dxa"/>
          </w:tblCellMar>
        </w:tblPrEx>
        <w:trPr>
          <w:trHeight w:val="350"/>
        </w:trPr>
        <w:tc>
          <w:tcPr>
            <w:tcW w:w="0" w:type="auto"/>
            <w:tcBorders>
              <w:top w:val="single" w:sz="6" w:space="0" w:color="auto"/>
              <w:left w:val="single" w:sz="12" w:space="0" w:color="auto"/>
              <w:bottom w:val="single" w:sz="6" w:space="0" w:color="auto"/>
              <w:right w:val="single" w:sz="6" w:space="0" w:color="auto"/>
            </w:tcBorders>
            <w:shd w:val="solid" w:color="FFFFFF" w:fill="auto"/>
          </w:tcPr>
          <w:p w:rsidR="00DA406B" w:rsidRPr="00926467" w:rsidRDefault="00DA406B" w:rsidP="00772DF9">
            <w:pPr>
              <w:spacing w:line="360" w:lineRule="auto"/>
              <w:jc w:val="both"/>
              <w:rPr>
                <w:rFonts w:ascii="Calisto MT" w:hAnsi="Calisto MT"/>
                <w:i/>
              </w:rPr>
            </w:pPr>
            <w:r w:rsidRPr="00926467">
              <w:rPr>
                <w:rFonts w:ascii="Calisto MT" w:hAnsi="Calisto MT"/>
                <w:i/>
              </w:rPr>
              <w:t>1.02.99</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A406B" w:rsidRPr="00926467" w:rsidRDefault="00DA406B" w:rsidP="00772DF9">
            <w:pPr>
              <w:spacing w:line="360" w:lineRule="auto"/>
              <w:jc w:val="both"/>
              <w:rPr>
                <w:rFonts w:ascii="Calisto MT" w:hAnsi="Calisto MT"/>
                <w:i/>
              </w:rPr>
            </w:pPr>
            <w:r w:rsidRPr="00926467">
              <w:rPr>
                <w:rFonts w:ascii="Calisto MT" w:hAnsi="Calisto MT"/>
                <w:i/>
              </w:rPr>
              <w:t>Servicio básicos</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A406B" w:rsidRPr="00926467" w:rsidRDefault="00DA406B" w:rsidP="00772DF9">
            <w:pPr>
              <w:spacing w:line="360" w:lineRule="auto"/>
              <w:jc w:val="both"/>
              <w:rPr>
                <w:rFonts w:ascii="Calisto MT" w:hAnsi="Calisto MT"/>
                <w:i/>
              </w:rPr>
            </w:pPr>
            <w:r w:rsidRPr="00926467">
              <w:rPr>
                <w:rFonts w:ascii="Calisto MT" w:hAnsi="Calisto MT"/>
                <w:i/>
              </w:rPr>
              <w:t xml:space="preserve">                 </w:t>
            </w:r>
            <w:r w:rsidR="008A30CE" w:rsidRPr="00926467">
              <w:rPr>
                <w:rFonts w:ascii="Calisto MT" w:hAnsi="Calisto MT"/>
                <w:i/>
              </w:rPr>
              <w:t>9,200.000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A406B" w:rsidRPr="00926467" w:rsidRDefault="00DA406B" w:rsidP="00772DF9">
            <w:pPr>
              <w:spacing w:line="360" w:lineRule="auto"/>
              <w:jc w:val="both"/>
              <w:rPr>
                <w:rFonts w:ascii="Calisto MT" w:hAnsi="Calisto MT"/>
                <w:i/>
              </w:rPr>
            </w:pPr>
            <w:r w:rsidRPr="00926467">
              <w:rPr>
                <w:rFonts w:ascii="Calisto MT" w:hAnsi="Calisto MT"/>
                <w:i/>
              </w:rPr>
              <w:t xml:space="preserve">                    </w:t>
            </w:r>
            <w:r w:rsidR="008A30CE" w:rsidRPr="00926467">
              <w:rPr>
                <w:rFonts w:ascii="Calisto MT" w:hAnsi="Calisto MT"/>
                <w:i/>
              </w:rPr>
              <w:t>4.218.634.65</w:t>
            </w:r>
          </w:p>
        </w:tc>
        <w:tc>
          <w:tcPr>
            <w:tcW w:w="0" w:type="auto"/>
            <w:tcBorders>
              <w:top w:val="single" w:sz="6" w:space="0" w:color="auto"/>
              <w:left w:val="single" w:sz="6" w:space="0" w:color="auto"/>
              <w:bottom w:val="single" w:sz="6" w:space="0" w:color="auto"/>
              <w:right w:val="single" w:sz="12" w:space="0" w:color="auto"/>
            </w:tcBorders>
            <w:shd w:val="solid" w:color="FFFFFF" w:fill="auto"/>
          </w:tcPr>
          <w:p w:rsidR="00DA406B" w:rsidRPr="00926467" w:rsidRDefault="00DA406B" w:rsidP="00772DF9">
            <w:pPr>
              <w:spacing w:line="360" w:lineRule="auto"/>
              <w:jc w:val="both"/>
              <w:rPr>
                <w:rFonts w:ascii="Calisto MT" w:hAnsi="Calisto MT"/>
                <w:i/>
              </w:rPr>
            </w:pPr>
            <w:r w:rsidRPr="00926467">
              <w:rPr>
                <w:rFonts w:ascii="Calisto MT" w:hAnsi="Calisto MT"/>
                <w:i/>
              </w:rPr>
              <w:t xml:space="preserve">               </w:t>
            </w:r>
            <w:r w:rsidR="008A30CE" w:rsidRPr="00926467">
              <w:rPr>
                <w:rFonts w:ascii="Calisto MT" w:hAnsi="Calisto MT"/>
                <w:i/>
              </w:rPr>
              <w:t>4.981.365.35</w:t>
            </w:r>
            <w:r w:rsidRPr="00926467">
              <w:rPr>
                <w:rFonts w:ascii="Calisto MT" w:hAnsi="Calisto MT"/>
                <w:i/>
              </w:rPr>
              <w:t xml:space="preserve"> </w:t>
            </w:r>
          </w:p>
        </w:tc>
      </w:tr>
      <w:tr w:rsidR="00DA406B" w:rsidRPr="00926467" w:rsidTr="00772DF9">
        <w:tblPrEx>
          <w:tblCellMar>
            <w:top w:w="0" w:type="dxa"/>
            <w:bottom w:w="0" w:type="dxa"/>
          </w:tblCellMar>
        </w:tblPrEx>
        <w:trPr>
          <w:trHeight w:val="360"/>
        </w:trPr>
        <w:tc>
          <w:tcPr>
            <w:tcW w:w="0" w:type="auto"/>
            <w:tcBorders>
              <w:top w:val="single" w:sz="6" w:space="0" w:color="auto"/>
              <w:left w:val="single" w:sz="12" w:space="0" w:color="auto"/>
              <w:bottom w:val="single" w:sz="12" w:space="0" w:color="auto"/>
              <w:right w:val="single" w:sz="6" w:space="0" w:color="auto"/>
            </w:tcBorders>
            <w:shd w:val="solid" w:color="FFFFFF" w:fill="auto"/>
          </w:tcPr>
          <w:p w:rsidR="00DA406B" w:rsidRPr="00926467" w:rsidRDefault="00DA406B" w:rsidP="00772DF9">
            <w:pPr>
              <w:spacing w:line="360" w:lineRule="auto"/>
              <w:jc w:val="both"/>
              <w:rPr>
                <w:rFonts w:ascii="Calisto MT" w:hAnsi="Calisto MT"/>
                <w:i/>
              </w:rPr>
            </w:pPr>
            <w:r w:rsidRPr="00926467">
              <w:rPr>
                <w:rFonts w:ascii="Calisto MT" w:hAnsi="Calisto MT"/>
                <w:i/>
              </w:rPr>
              <w:t>1.04.06</w:t>
            </w:r>
          </w:p>
        </w:tc>
        <w:tc>
          <w:tcPr>
            <w:tcW w:w="0" w:type="auto"/>
            <w:tcBorders>
              <w:top w:val="single" w:sz="6" w:space="0" w:color="auto"/>
              <w:left w:val="single" w:sz="6" w:space="0" w:color="auto"/>
              <w:bottom w:val="single" w:sz="12" w:space="0" w:color="auto"/>
              <w:right w:val="single" w:sz="6" w:space="0" w:color="auto"/>
            </w:tcBorders>
            <w:shd w:val="solid" w:color="FFFFFF" w:fill="auto"/>
          </w:tcPr>
          <w:p w:rsidR="00DA406B" w:rsidRPr="00926467" w:rsidRDefault="00DA406B" w:rsidP="00772DF9">
            <w:pPr>
              <w:spacing w:line="360" w:lineRule="auto"/>
              <w:jc w:val="both"/>
              <w:rPr>
                <w:rFonts w:ascii="Calisto MT" w:hAnsi="Calisto MT"/>
                <w:i/>
              </w:rPr>
            </w:pPr>
            <w:r w:rsidRPr="00926467">
              <w:rPr>
                <w:rFonts w:ascii="Calisto MT" w:hAnsi="Calisto MT"/>
                <w:i/>
              </w:rPr>
              <w:t>Servicios generales</w:t>
            </w:r>
          </w:p>
        </w:tc>
        <w:tc>
          <w:tcPr>
            <w:tcW w:w="0" w:type="auto"/>
            <w:tcBorders>
              <w:top w:val="single" w:sz="6" w:space="0" w:color="auto"/>
              <w:left w:val="single" w:sz="6" w:space="0" w:color="auto"/>
              <w:bottom w:val="single" w:sz="12" w:space="0" w:color="auto"/>
              <w:right w:val="single" w:sz="6" w:space="0" w:color="auto"/>
            </w:tcBorders>
            <w:shd w:val="solid" w:color="FFFFFF" w:fill="auto"/>
          </w:tcPr>
          <w:p w:rsidR="00DA406B" w:rsidRPr="00926467" w:rsidRDefault="00DA406B" w:rsidP="00772DF9">
            <w:pPr>
              <w:spacing w:line="360" w:lineRule="auto"/>
              <w:jc w:val="both"/>
              <w:rPr>
                <w:rFonts w:ascii="Calisto MT" w:hAnsi="Calisto MT"/>
                <w:i/>
              </w:rPr>
            </w:pPr>
            <w:r w:rsidRPr="00926467">
              <w:rPr>
                <w:rFonts w:ascii="Calisto MT" w:hAnsi="Calisto MT"/>
                <w:i/>
              </w:rPr>
              <w:t xml:space="preserve">              </w:t>
            </w:r>
            <w:r w:rsidR="008A30CE" w:rsidRPr="00926467">
              <w:rPr>
                <w:rFonts w:ascii="Calisto MT" w:hAnsi="Calisto MT"/>
                <w:i/>
              </w:rPr>
              <w:t>224.</w:t>
            </w:r>
            <w:r w:rsidR="00926467" w:rsidRPr="00926467">
              <w:rPr>
                <w:rFonts w:ascii="Calisto MT" w:hAnsi="Calisto MT"/>
                <w:i/>
              </w:rPr>
              <w:t>322.000</w:t>
            </w:r>
            <w:r w:rsidRPr="00926467">
              <w:rPr>
                <w:rFonts w:ascii="Calisto MT" w:hAnsi="Calisto MT"/>
                <w:i/>
              </w:rPr>
              <w:t xml:space="preserve"> </w:t>
            </w:r>
          </w:p>
        </w:tc>
        <w:tc>
          <w:tcPr>
            <w:tcW w:w="0" w:type="auto"/>
            <w:tcBorders>
              <w:top w:val="single" w:sz="6" w:space="0" w:color="auto"/>
              <w:left w:val="single" w:sz="6" w:space="0" w:color="auto"/>
              <w:bottom w:val="single" w:sz="12" w:space="0" w:color="auto"/>
              <w:right w:val="single" w:sz="6" w:space="0" w:color="auto"/>
            </w:tcBorders>
            <w:shd w:val="solid" w:color="FFFFFF" w:fill="auto"/>
          </w:tcPr>
          <w:p w:rsidR="00DA406B" w:rsidRPr="00926467" w:rsidRDefault="00DA406B" w:rsidP="00772DF9">
            <w:pPr>
              <w:spacing w:line="360" w:lineRule="auto"/>
              <w:jc w:val="both"/>
              <w:rPr>
                <w:rFonts w:ascii="Calisto MT" w:hAnsi="Calisto MT"/>
                <w:i/>
              </w:rPr>
            </w:pPr>
            <w:r w:rsidRPr="00926467">
              <w:rPr>
                <w:rFonts w:ascii="Calisto MT" w:hAnsi="Calisto MT"/>
                <w:i/>
              </w:rPr>
              <w:t xml:space="preserve">                 </w:t>
            </w:r>
            <w:r w:rsidR="00926467" w:rsidRPr="00926467">
              <w:rPr>
                <w:rFonts w:ascii="Calisto MT" w:hAnsi="Calisto MT"/>
                <w:i/>
              </w:rPr>
              <w:t>134.266.675.42</w:t>
            </w:r>
          </w:p>
        </w:tc>
        <w:tc>
          <w:tcPr>
            <w:tcW w:w="0" w:type="auto"/>
            <w:tcBorders>
              <w:top w:val="single" w:sz="6" w:space="0" w:color="auto"/>
              <w:left w:val="single" w:sz="6" w:space="0" w:color="auto"/>
              <w:bottom w:val="single" w:sz="12" w:space="0" w:color="auto"/>
              <w:right w:val="single" w:sz="12" w:space="0" w:color="auto"/>
            </w:tcBorders>
            <w:shd w:val="solid" w:color="FFFFFF" w:fill="auto"/>
          </w:tcPr>
          <w:p w:rsidR="00DA406B" w:rsidRPr="00926467" w:rsidRDefault="00DA406B" w:rsidP="00772DF9">
            <w:pPr>
              <w:spacing w:line="360" w:lineRule="auto"/>
              <w:jc w:val="both"/>
              <w:rPr>
                <w:rFonts w:ascii="Calisto MT" w:hAnsi="Calisto MT"/>
                <w:i/>
              </w:rPr>
            </w:pPr>
            <w:r w:rsidRPr="00926467">
              <w:rPr>
                <w:rFonts w:ascii="Calisto MT" w:hAnsi="Calisto MT"/>
                <w:i/>
              </w:rPr>
              <w:t xml:space="preserve">             </w:t>
            </w:r>
            <w:r w:rsidR="00926467" w:rsidRPr="00926467">
              <w:rPr>
                <w:rFonts w:ascii="Calisto MT" w:hAnsi="Calisto MT"/>
                <w:i/>
              </w:rPr>
              <w:t>14.957.801.34</w:t>
            </w:r>
          </w:p>
        </w:tc>
      </w:tr>
    </w:tbl>
    <w:p w:rsidR="00DA406B" w:rsidRPr="00926467" w:rsidRDefault="00DA406B" w:rsidP="00DA406B">
      <w:pPr>
        <w:spacing w:line="360" w:lineRule="auto"/>
        <w:jc w:val="both"/>
        <w:rPr>
          <w:rFonts w:ascii="Calisto MT" w:hAnsi="Calisto MT"/>
          <w:i/>
        </w:rPr>
      </w:pPr>
    </w:p>
    <w:p w:rsidR="00DA406B" w:rsidRPr="00926467" w:rsidRDefault="00DA406B" w:rsidP="00DA406B">
      <w:pPr>
        <w:spacing w:line="360" w:lineRule="auto"/>
        <w:jc w:val="both"/>
        <w:rPr>
          <w:rFonts w:ascii="Calisto MT" w:hAnsi="Calisto MT"/>
          <w:i/>
        </w:rPr>
      </w:pPr>
    </w:p>
    <w:p w:rsidR="00DA406B" w:rsidRPr="00926467" w:rsidRDefault="00DA406B" w:rsidP="00DA406B">
      <w:pPr>
        <w:spacing w:line="360" w:lineRule="auto"/>
        <w:jc w:val="both"/>
        <w:rPr>
          <w:rFonts w:ascii="Calisto MT" w:hAnsi="Calisto MT"/>
          <w:b/>
          <w:i/>
          <w:u w:val="single"/>
        </w:rPr>
      </w:pPr>
    </w:p>
    <w:p w:rsidR="00DA406B" w:rsidRPr="00926467" w:rsidRDefault="00DA406B" w:rsidP="00DA406B">
      <w:pPr>
        <w:spacing w:line="360" w:lineRule="auto"/>
        <w:jc w:val="both"/>
        <w:rPr>
          <w:rFonts w:ascii="Calisto MT" w:hAnsi="Calisto MT"/>
          <w:b/>
          <w:i/>
          <w:u w:val="single"/>
        </w:rPr>
      </w:pPr>
    </w:p>
    <w:p w:rsidR="00DA406B" w:rsidRPr="00926467" w:rsidRDefault="00DA406B" w:rsidP="00DA406B">
      <w:pPr>
        <w:spacing w:line="360" w:lineRule="auto"/>
        <w:jc w:val="both"/>
        <w:rPr>
          <w:rFonts w:ascii="Calisto MT" w:hAnsi="Calisto MT"/>
          <w:b/>
          <w:i/>
          <w:u w:val="single"/>
        </w:rPr>
      </w:pPr>
      <w:r w:rsidRPr="00926467">
        <w:rPr>
          <w:rFonts w:ascii="Calisto MT" w:hAnsi="Calisto MT"/>
          <w:b/>
          <w:i/>
          <w:u w:val="single"/>
        </w:rPr>
        <w:t xml:space="preserve">Partida 2 – Materiales y Suministros </w:t>
      </w:r>
    </w:p>
    <w:p w:rsidR="00DA406B" w:rsidRPr="00926467" w:rsidRDefault="00DA406B" w:rsidP="00DA406B">
      <w:pPr>
        <w:spacing w:line="360" w:lineRule="auto"/>
        <w:jc w:val="both"/>
        <w:rPr>
          <w:rFonts w:ascii="Calisto MT" w:hAnsi="Calisto MT"/>
          <w:b/>
          <w:i/>
          <w:u w:val="single"/>
        </w:rPr>
      </w:pPr>
    </w:p>
    <w:p w:rsidR="00DA406B" w:rsidRPr="00926467" w:rsidRDefault="00DA406B" w:rsidP="00DA406B">
      <w:pPr>
        <w:spacing w:line="360" w:lineRule="auto"/>
        <w:jc w:val="both"/>
        <w:rPr>
          <w:rFonts w:ascii="Calisto MT" w:hAnsi="Calisto MT"/>
          <w:i/>
        </w:rPr>
      </w:pPr>
      <w:r w:rsidRPr="00926467">
        <w:rPr>
          <w:rFonts w:ascii="Calisto MT" w:hAnsi="Calisto MT" w:cs="Tahoma"/>
          <w:i/>
          <w:iCs/>
          <w:lang w:val="es-MX"/>
        </w:rPr>
        <w:t xml:space="preserve">En la partida Materiales y Suministros se ejecutó un </w:t>
      </w:r>
      <w:r w:rsidR="00926467" w:rsidRPr="00926467">
        <w:rPr>
          <w:rFonts w:ascii="Calisto MT" w:hAnsi="Calisto MT" w:cs="Tahoma"/>
          <w:i/>
          <w:iCs/>
          <w:lang w:val="es-MX"/>
        </w:rPr>
        <w:t>27.04</w:t>
      </w:r>
      <w:r w:rsidRPr="00926467">
        <w:rPr>
          <w:rFonts w:ascii="Calisto MT" w:hAnsi="Calisto MT" w:cs="Tahoma"/>
          <w:i/>
          <w:iCs/>
          <w:lang w:val="es-MX"/>
        </w:rPr>
        <w:t xml:space="preserve">%, debido a que esta clase partida se utiliza para la compra consolidada de tintas, alimentos y bebidas, materiales, herramientas y repuestos. En el </w:t>
      </w:r>
      <w:r w:rsidRPr="00926467">
        <w:rPr>
          <w:rFonts w:ascii="Calisto MT" w:hAnsi="Calisto MT"/>
          <w:i/>
        </w:rPr>
        <w:t>Teatro se da que a medida que aumenta su programación las necesidades van siendo más durante el año ya que van requiriendo mejoras en las salas de la institución.</w:t>
      </w:r>
    </w:p>
    <w:p w:rsidR="00DA406B" w:rsidRPr="00926467" w:rsidRDefault="00DA406B" w:rsidP="00DA406B">
      <w:pPr>
        <w:spacing w:line="360" w:lineRule="auto"/>
        <w:jc w:val="both"/>
        <w:rPr>
          <w:rFonts w:ascii="Calisto MT" w:hAnsi="Calisto MT"/>
          <w:i/>
        </w:rPr>
      </w:pPr>
      <w:r w:rsidRPr="00926467">
        <w:rPr>
          <w:rFonts w:ascii="Calisto MT" w:hAnsi="Calisto MT"/>
          <w:i/>
        </w:rPr>
        <w:t xml:space="preserve"> </w:t>
      </w:r>
    </w:p>
    <w:p w:rsidR="00DA406B" w:rsidRPr="00926467" w:rsidRDefault="00DA406B" w:rsidP="00DA406B">
      <w:pPr>
        <w:spacing w:line="360" w:lineRule="auto"/>
        <w:jc w:val="both"/>
        <w:rPr>
          <w:rFonts w:ascii="Calisto MT" w:hAnsi="Calisto MT"/>
          <w:i/>
          <w:color w:val="FF0000"/>
          <w:u w:val="single"/>
        </w:rPr>
      </w:pPr>
    </w:p>
    <w:p w:rsidR="00DA406B" w:rsidRPr="00926467" w:rsidRDefault="00DA406B" w:rsidP="00DA406B">
      <w:pPr>
        <w:spacing w:line="360" w:lineRule="auto"/>
        <w:rPr>
          <w:rFonts w:ascii="Calisto MT" w:hAnsi="Calisto MT"/>
          <w:b/>
          <w:i/>
          <w:u w:val="single"/>
        </w:rPr>
      </w:pPr>
      <w:r w:rsidRPr="00926467">
        <w:rPr>
          <w:rFonts w:ascii="Calisto MT" w:hAnsi="Calisto MT"/>
          <w:b/>
          <w:i/>
          <w:u w:val="single"/>
        </w:rPr>
        <w:t xml:space="preserve">Partida 5 –Bienes Duraderos </w:t>
      </w:r>
    </w:p>
    <w:p w:rsidR="00DA406B" w:rsidRPr="00926467" w:rsidRDefault="00DA406B" w:rsidP="00DA406B">
      <w:pPr>
        <w:spacing w:line="360" w:lineRule="auto"/>
        <w:rPr>
          <w:rFonts w:ascii="Calisto MT" w:hAnsi="Calisto MT"/>
          <w:b/>
          <w:i/>
          <w:u w:val="single"/>
        </w:rPr>
      </w:pPr>
    </w:p>
    <w:p w:rsidR="00DA406B" w:rsidRPr="00926467" w:rsidRDefault="00DA406B" w:rsidP="00DA406B">
      <w:pPr>
        <w:spacing w:line="360" w:lineRule="auto"/>
        <w:jc w:val="both"/>
        <w:rPr>
          <w:rFonts w:ascii="Calisto MT" w:hAnsi="Calisto MT" w:cs="Tahoma"/>
          <w:i/>
          <w:iCs/>
          <w:lang w:val="es-MX"/>
        </w:rPr>
      </w:pPr>
      <w:r w:rsidRPr="00926467">
        <w:rPr>
          <w:rFonts w:ascii="Calisto MT" w:hAnsi="Calisto MT" w:cs="Tahoma"/>
          <w:i/>
          <w:iCs/>
          <w:lang w:val="es-MX"/>
        </w:rPr>
        <w:t>Durante el I</w:t>
      </w:r>
      <w:r w:rsidR="00926467" w:rsidRPr="00926467">
        <w:rPr>
          <w:rFonts w:ascii="Calisto MT" w:hAnsi="Calisto MT" w:cs="Tahoma"/>
          <w:i/>
          <w:iCs/>
          <w:lang w:val="es-MX"/>
        </w:rPr>
        <w:t>II</w:t>
      </w:r>
      <w:r w:rsidRPr="00926467">
        <w:rPr>
          <w:rFonts w:ascii="Calisto MT" w:hAnsi="Calisto MT" w:cs="Tahoma"/>
          <w:i/>
          <w:iCs/>
          <w:lang w:val="es-MX"/>
        </w:rPr>
        <w:t xml:space="preserve"> Trimestre 2018</w:t>
      </w:r>
      <w:r w:rsidR="00926467" w:rsidRPr="00926467">
        <w:rPr>
          <w:rFonts w:ascii="Calisto MT" w:hAnsi="Calisto MT" w:cs="Tahoma"/>
          <w:i/>
          <w:iCs/>
          <w:lang w:val="es-MX"/>
        </w:rPr>
        <w:t>, no</w:t>
      </w:r>
      <w:r w:rsidRPr="00926467">
        <w:rPr>
          <w:rFonts w:ascii="Calisto MT" w:hAnsi="Calisto MT" w:cs="Tahoma"/>
          <w:i/>
          <w:iCs/>
          <w:lang w:val="es-MX"/>
        </w:rPr>
        <w:t xml:space="preserve"> </w:t>
      </w:r>
      <w:r w:rsidR="00926467" w:rsidRPr="00926467">
        <w:rPr>
          <w:rFonts w:ascii="Calisto MT" w:hAnsi="Calisto MT" w:cs="Tahoma"/>
          <w:i/>
          <w:iCs/>
          <w:lang w:val="es-MX"/>
        </w:rPr>
        <w:t>s</w:t>
      </w:r>
      <w:r w:rsidRPr="00926467">
        <w:rPr>
          <w:rFonts w:ascii="Calisto MT" w:hAnsi="Calisto MT" w:cs="Tahoma"/>
          <w:i/>
          <w:iCs/>
          <w:lang w:val="es-MX"/>
        </w:rPr>
        <w:t xml:space="preserve">e han adquirido bienes para la institución, se está a la espera de las contrataciones necesarias. Sin embargo se incluyeron fondos mediante un presupuesto extraordinario para hacer mejoras en el edificio del Teatro </w:t>
      </w:r>
      <w:proofErr w:type="spellStart"/>
      <w:r w:rsidRPr="00926467">
        <w:rPr>
          <w:rFonts w:ascii="Calisto MT" w:hAnsi="Calisto MT" w:cs="Tahoma"/>
          <w:i/>
          <w:iCs/>
          <w:lang w:val="es-MX"/>
        </w:rPr>
        <w:t>Melico</w:t>
      </w:r>
      <w:proofErr w:type="spellEnd"/>
      <w:r w:rsidRPr="00926467">
        <w:rPr>
          <w:rFonts w:ascii="Calisto MT" w:hAnsi="Calisto MT" w:cs="Tahoma"/>
          <w:i/>
          <w:iCs/>
          <w:lang w:val="es-MX"/>
        </w:rPr>
        <w:t xml:space="preserve">, y comprar bienes necesarios para la institución. </w:t>
      </w:r>
    </w:p>
    <w:p w:rsidR="00DA406B" w:rsidRPr="00926467" w:rsidRDefault="00DA406B" w:rsidP="00DA406B">
      <w:pPr>
        <w:spacing w:line="360" w:lineRule="auto"/>
        <w:jc w:val="both"/>
        <w:rPr>
          <w:rFonts w:ascii="Calisto MT" w:hAnsi="Calisto MT"/>
          <w:b/>
          <w:i/>
          <w:u w:val="single"/>
        </w:rPr>
      </w:pPr>
    </w:p>
    <w:p w:rsidR="00DA406B" w:rsidRPr="00926467" w:rsidRDefault="00DA406B" w:rsidP="00DA406B">
      <w:pPr>
        <w:spacing w:line="360" w:lineRule="auto"/>
        <w:jc w:val="both"/>
        <w:rPr>
          <w:rFonts w:ascii="Calisto MT" w:hAnsi="Calisto MT"/>
          <w:b/>
          <w:i/>
          <w:u w:val="single"/>
        </w:rPr>
      </w:pPr>
      <w:r w:rsidRPr="00926467">
        <w:rPr>
          <w:rFonts w:ascii="Calisto MT" w:hAnsi="Calisto MT"/>
          <w:b/>
          <w:i/>
          <w:u w:val="single"/>
        </w:rPr>
        <w:t xml:space="preserve">Partida 6- Transferencias Corrientes </w:t>
      </w:r>
    </w:p>
    <w:p w:rsidR="00DA406B" w:rsidRPr="00926467" w:rsidRDefault="00DA406B" w:rsidP="00DA406B">
      <w:pPr>
        <w:spacing w:line="360" w:lineRule="auto"/>
        <w:jc w:val="both"/>
        <w:rPr>
          <w:rFonts w:ascii="Calisto MT" w:hAnsi="Calisto MT"/>
          <w:i/>
          <w:color w:val="000000"/>
        </w:rPr>
      </w:pPr>
      <w:r w:rsidRPr="00926467">
        <w:rPr>
          <w:rFonts w:ascii="Calisto MT" w:hAnsi="Calisto MT"/>
          <w:i/>
          <w:color w:val="000000"/>
        </w:rPr>
        <w:t>En el siguiente cuadro se incluyen las transferencias corrientes ejecutadas durante el II</w:t>
      </w:r>
      <w:r w:rsidR="00926467" w:rsidRPr="00926467">
        <w:rPr>
          <w:rFonts w:ascii="Calisto MT" w:hAnsi="Calisto MT"/>
          <w:i/>
          <w:color w:val="000000"/>
        </w:rPr>
        <w:t>I</w:t>
      </w:r>
      <w:r w:rsidRPr="00926467">
        <w:rPr>
          <w:rFonts w:ascii="Calisto MT" w:hAnsi="Calisto MT"/>
          <w:i/>
          <w:color w:val="000000"/>
        </w:rPr>
        <w:t xml:space="preserve"> Trimestre, para realizar los pagos de los siguientes compromisos: </w:t>
      </w:r>
    </w:p>
    <w:p w:rsidR="00DA406B" w:rsidRPr="00926467" w:rsidRDefault="00DA406B" w:rsidP="00DA406B">
      <w:pPr>
        <w:spacing w:line="360" w:lineRule="auto"/>
        <w:jc w:val="both"/>
        <w:rPr>
          <w:rFonts w:ascii="Calisto MT" w:hAnsi="Calisto MT"/>
          <w:i/>
          <w:color w:val="000000"/>
        </w:rPr>
      </w:pPr>
    </w:p>
    <w:p w:rsidR="00DA406B" w:rsidRPr="00926467" w:rsidRDefault="00DA406B" w:rsidP="00926467">
      <w:pPr>
        <w:spacing w:line="360" w:lineRule="auto"/>
        <w:jc w:val="both"/>
        <w:rPr>
          <w:rFonts w:ascii="Calisto MT" w:hAnsi="Calisto MT"/>
          <w:i/>
          <w:color w:val="000000"/>
        </w:rPr>
      </w:pPr>
    </w:p>
    <w:p w:rsidR="00DA406B" w:rsidRPr="00926467" w:rsidRDefault="00DA406B" w:rsidP="00DA406B">
      <w:pPr>
        <w:numPr>
          <w:ilvl w:val="0"/>
          <w:numId w:val="4"/>
        </w:numPr>
        <w:spacing w:line="360" w:lineRule="auto"/>
        <w:jc w:val="both"/>
        <w:rPr>
          <w:rFonts w:ascii="Calisto MT" w:hAnsi="Calisto MT"/>
          <w:i/>
          <w:color w:val="000000"/>
        </w:rPr>
      </w:pPr>
      <w:r w:rsidRPr="00926467">
        <w:rPr>
          <w:rFonts w:ascii="Calisto MT" w:hAnsi="Calisto MT"/>
          <w:i/>
          <w:color w:val="000000"/>
        </w:rPr>
        <w:t xml:space="preserve">Pago de prestaciones legales </w:t>
      </w:r>
    </w:p>
    <w:p w:rsidR="00DA406B" w:rsidRPr="00926467" w:rsidRDefault="00DA406B" w:rsidP="00926467">
      <w:pPr>
        <w:spacing w:line="360" w:lineRule="auto"/>
        <w:jc w:val="both"/>
        <w:rPr>
          <w:rFonts w:ascii="Calisto MT" w:hAnsi="Calisto MT"/>
          <w:i/>
          <w:color w:val="000000"/>
        </w:rPr>
      </w:pPr>
    </w:p>
    <w:p w:rsidR="00DA406B" w:rsidRPr="00926467" w:rsidRDefault="00DA406B" w:rsidP="00DA406B">
      <w:pPr>
        <w:spacing w:line="360" w:lineRule="auto"/>
        <w:jc w:val="center"/>
        <w:rPr>
          <w:rFonts w:ascii="Calisto MT" w:hAnsi="Calisto MT"/>
          <w:i/>
          <w:color w:val="000000"/>
        </w:rPr>
      </w:pPr>
      <w:r w:rsidRPr="00926467">
        <w:rPr>
          <w:rFonts w:ascii="Calisto MT" w:hAnsi="Calisto MT"/>
          <w:i/>
          <w:color w:val="000000"/>
        </w:rPr>
        <w:t>Cuadro n°4 Transferencias Corrientes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4633"/>
        <w:gridCol w:w="2977"/>
      </w:tblGrid>
      <w:tr w:rsidR="00DA406B" w:rsidRPr="00926467" w:rsidTr="00926467">
        <w:tc>
          <w:tcPr>
            <w:tcW w:w="1218" w:type="dxa"/>
            <w:shd w:val="clear" w:color="auto" w:fill="auto"/>
          </w:tcPr>
          <w:p w:rsidR="00DA406B" w:rsidRPr="00926467" w:rsidRDefault="00DA406B" w:rsidP="00772DF9">
            <w:pPr>
              <w:spacing w:line="360" w:lineRule="auto"/>
              <w:jc w:val="both"/>
              <w:rPr>
                <w:rFonts w:ascii="Calisto MT" w:hAnsi="Calisto MT" w:cs="Arial"/>
                <w:i/>
                <w:color w:val="000000"/>
              </w:rPr>
            </w:pPr>
            <w:r w:rsidRPr="00926467">
              <w:rPr>
                <w:rFonts w:ascii="Calisto MT" w:hAnsi="Calisto MT" w:cs="Arial"/>
                <w:i/>
                <w:color w:val="000000"/>
              </w:rPr>
              <w:t>6.03.01</w:t>
            </w:r>
          </w:p>
        </w:tc>
        <w:tc>
          <w:tcPr>
            <w:tcW w:w="4633" w:type="dxa"/>
            <w:shd w:val="clear" w:color="auto" w:fill="auto"/>
          </w:tcPr>
          <w:p w:rsidR="00DA406B" w:rsidRPr="00926467" w:rsidRDefault="00DA406B" w:rsidP="00772DF9">
            <w:pPr>
              <w:spacing w:line="360" w:lineRule="auto"/>
              <w:jc w:val="both"/>
              <w:rPr>
                <w:rFonts w:ascii="Calisto MT" w:hAnsi="Calisto MT" w:cs="Arial"/>
                <w:i/>
                <w:color w:val="000000"/>
              </w:rPr>
            </w:pPr>
            <w:r w:rsidRPr="00926467">
              <w:rPr>
                <w:rFonts w:ascii="Calisto MT" w:hAnsi="Calisto MT" w:cs="Arial"/>
                <w:i/>
                <w:color w:val="000000"/>
              </w:rPr>
              <w:t xml:space="preserve">Prestaciones Legales </w:t>
            </w:r>
          </w:p>
        </w:tc>
        <w:tc>
          <w:tcPr>
            <w:tcW w:w="2977" w:type="dxa"/>
            <w:shd w:val="clear" w:color="auto" w:fill="auto"/>
          </w:tcPr>
          <w:p w:rsidR="00DA406B" w:rsidRPr="00926467" w:rsidRDefault="00DA406B" w:rsidP="00772DF9">
            <w:pPr>
              <w:spacing w:line="360" w:lineRule="auto"/>
              <w:jc w:val="both"/>
              <w:rPr>
                <w:rFonts w:ascii="Calisto MT" w:hAnsi="Calisto MT" w:cs="Arial"/>
                <w:i/>
                <w:color w:val="000000"/>
              </w:rPr>
            </w:pPr>
            <w:r w:rsidRPr="00926467">
              <w:rPr>
                <w:rFonts w:ascii="Times New Roman" w:hAnsi="Times New Roman" w:cs="Times New Roman"/>
                <w:i/>
                <w:color w:val="000000"/>
              </w:rPr>
              <w:t>₡</w:t>
            </w:r>
            <w:r w:rsidR="00926467" w:rsidRPr="00926467">
              <w:rPr>
                <w:rFonts w:ascii="Calisto MT" w:hAnsi="Calisto MT" w:cs="Arial"/>
                <w:i/>
                <w:color w:val="000000"/>
              </w:rPr>
              <w:t>29.568.884.79</w:t>
            </w:r>
          </w:p>
        </w:tc>
      </w:tr>
    </w:tbl>
    <w:p w:rsidR="00DA406B" w:rsidRPr="00926467" w:rsidRDefault="00DA406B" w:rsidP="00DA406B">
      <w:pPr>
        <w:spacing w:line="360" w:lineRule="auto"/>
        <w:jc w:val="both"/>
        <w:rPr>
          <w:rFonts w:ascii="Calisto MT" w:hAnsi="Calisto MT"/>
          <w:i/>
          <w:color w:val="000000"/>
        </w:rPr>
      </w:pPr>
    </w:p>
    <w:p w:rsidR="00DA406B" w:rsidRPr="00926467" w:rsidRDefault="00926467" w:rsidP="00926467">
      <w:pPr>
        <w:spacing w:line="360" w:lineRule="auto"/>
        <w:jc w:val="center"/>
        <w:rPr>
          <w:rFonts w:ascii="Calisto MT" w:hAnsi="Calisto MT"/>
          <w:i/>
          <w:u w:val="single"/>
        </w:rPr>
      </w:pPr>
      <w:r w:rsidRPr="00926467">
        <w:rPr>
          <w:rFonts w:ascii="Calisto MT" w:hAnsi="Calisto MT"/>
          <w:i/>
          <w:u w:val="single"/>
        </w:rPr>
        <w:t>Logros III Trimestre</w:t>
      </w:r>
    </w:p>
    <w:p w:rsidR="000903D0" w:rsidRPr="00B40172" w:rsidRDefault="000903D0" w:rsidP="000903D0">
      <w:pPr>
        <w:pStyle w:val="Default"/>
        <w:jc w:val="center"/>
        <w:rPr>
          <w:rFonts w:ascii="Arial" w:hAnsi="Arial" w:cs="Arial"/>
          <w:b/>
          <w:bCs/>
          <w:color w:val="000000" w:themeColor="text1"/>
          <w:sz w:val="22"/>
          <w:szCs w:val="22"/>
        </w:rPr>
      </w:pPr>
    </w:p>
    <w:p w:rsidR="000903D0" w:rsidRPr="00525D59" w:rsidRDefault="000903D0" w:rsidP="000903D0">
      <w:pPr>
        <w:jc w:val="center"/>
        <w:rPr>
          <w:rFonts w:ascii="Calisto MT" w:hAnsi="Calisto MT" w:cs="Arial"/>
          <w:b/>
          <w:i/>
          <w:sz w:val="40"/>
        </w:rPr>
      </w:pPr>
      <w:r w:rsidRPr="00525D59">
        <w:rPr>
          <w:rFonts w:ascii="Calisto MT" w:hAnsi="Calisto MT" w:cs="Arial"/>
          <w:b/>
          <w:i/>
          <w:sz w:val="40"/>
        </w:rPr>
        <w:t>Proartes</w:t>
      </w:r>
    </w:p>
    <w:p w:rsidR="000903D0" w:rsidRPr="00525D59" w:rsidRDefault="000903D0" w:rsidP="000903D0">
      <w:pPr>
        <w:pStyle w:val="Default"/>
        <w:jc w:val="center"/>
        <w:rPr>
          <w:rFonts w:ascii="Calisto MT" w:hAnsi="Calisto MT" w:cs="Arial"/>
          <w:b/>
          <w:bCs/>
          <w:i/>
          <w:color w:val="000000" w:themeColor="text1"/>
          <w:sz w:val="22"/>
          <w:szCs w:val="22"/>
        </w:rPr>
      </w:pPr>
    </w:p>
    <w:p w:rsidR="000903D0" w:rsidRPr="00525D59" w:rsidRDefault="000903D0" w:rsidP="000903D0">
      <w:pPr>
        <w:pStyle w:val="Default"/>
        <w:jc w:val="center"/>
        <w:rPr>
          <w:rFonts w:ascii="Calisto MT" w:hAnsi="Calisto MT" w:cs="Arial"/>
          <w:i/>
          <w:color w:val="000000" w:themeColor="text1"/>
          <w:sz w:val="22"/>
          <w:szCs w:val="22"/>
        </w:rPr>
      </w:pPr>
      <w:r w:rsidRPr="00525D59">
        <w:rPr>
          <w:rFonts w:ascii="Calisto MT" w:hAnsi="Calisto MT" w:cs="Arial"/>
          <w:b/>
          <w:bCs/>
          <w:i/>
          <w:color w:val="000000" w:themeColor="text1"/>
          <w:sz w:val="22"/>
          <w:szCs w:val="22"/>
        </w:rPr>
        <w:t>Ministerio de Cultura y Juventud</w:t>
      </w:r>
    </w:p>
    <w:p w:rsidR="000903D0" w:rsidRPr="00525D59" w:rsidRDefault="000903D0" w:rsidP="000903D0">
      <w:pPr>
        <w:pStyle w:val="Default"/>
        <w:jc w:val="center"/>
        <w:rPr>
          <w:rFonts w:ascii="Calisto MT" w:hAnsi="Calisto MT" w:cs="Arial"/>
          <w:i/>
          <w:color w:val="000000" w:themeColor="text1"/>
          <w:sz w:val="22"/>
          <w:szCs w:val="22"/>
        </w:rPr>
      </w:pPr>
      <w:r w:rsidRPr="00525D59">
        <w:rPr>
          <w:rFonts w:ascii="Calisto MT" w:hAnsi="Calisto MT" w:cs="Arial"/>
          <w:b/>
          <w:bCs/>
          <w:i/>
          <w:color w:val="000000" w:themeColor="text1"/>
          <w:sz w:val="22"/>
          <w:szCs w:val="22"/>
        </w:rPr>
        <w:t xml:space="preserve">Teatro Popular </w:t>
      </w:r>
      <w:proofErr w:type="spellStart"/>
      <w:r w:rsidRPr="00525D59">
        <w:rPr>
          <w:rFonts w:ascii="Calisto MT" w:hAnsi="Calisto MT" w:cs="Arial"/>
          <w:b/>
          <w:bCs/>
          <w:i/>
          <w:color w:val="000000" w:themeColor="text1"/>
          <w:sz w:val="22"/>
          <w:szCs w:val="22"/>
        </w:rPr>
        <w:t>Melico</w:t>
      </w:r>
      <w:proofErr w:type="spellEnd"/>
      <w:r w:rsidRPr="00525D59">
        <w:rPr>
          <w:rFonts w:ascii="Calisto MT" w:hAnsi="Calisto MT" w:cs="Arial"/>
          <w:b/>
          <w:bCs/>
          <w:i/>
          <w:color w:val="000000" w:themeColor="text1"/>
          <w:sz w:val="22"/>
          <w:szCs w:val="22"/>
        </w:rPr>
        <w:t xml:space="preserve"> Salazar</w:t>
      </w:r>
    </w:p>
    <w:p w:rsidR="000903D0" w:rsidRPr="00525D59" w:rsidRDefault="000903D0" w:rsidP="000903D0">
      <w:pPr>
        <w:pStyle w:val="Default"/>
        <w:jc w:val="center"/>
        <w:rPr>
          <w:rFonts w:ascii="Calisto MT" w:hAnsi="Calisto MT" w:cs="Arial"/>
          <w:i/>
          <w:color w:val="000000" w:themeColor="text1"/>
          <w:sz w:val="22"/>
          <w:szCs w:val="22"/>
        </w:rPr>
      </w:pPr>
      <w:r w:rsidRPr="00525D59">
        <w:rPr>
          <w:rFonts w:ascii="Calisto MT" w:hAnsi="Calisto MT" w:cs="Arial"/>
          <w:b/>
          <w:bCs/>
          <w:i/>
          <w:color w:val="000000" w:themeColor="text1"/>
          <w:sz w:val="22"/>
          <w:szCs w:val="22"/>
        </w:rPr>
        <w:t>Programa Nacional para el Desarrollo de las Artes Escénicas</w:t>
      </w:r>
    </w:p>
    <w:p w:rsidR="000903D0" w:rsidRPr="00525D59" w:rsidRDefault="000903D0" w:rsidP="000903D0">
      <w:pPr>
        <w:pStyle w:val="Default"/>
        <w:jc w:val="both"/>
        <w:rPr>
          <w:rFonts w:ascii="Calisto MT" w:hAnsi="Calisto MT" w:cs="Arial"/>
          <w:i/>
          <w:color w:val="000000" w:themeColor="text1"/>
          <w:sz w:val="22"/>
          <w:szCs w:val="22"/>
          <w:lang w:val="es-ES_tradnl"/>
        </w:rPr>
      </w:pPr>
    </w:p>
    <w:p w:rsidR="000903D0" w:rsidRPr="00525D59" w:rsidRDefault="000903D0" w:rsidP="00525D59">
      <w:pPr>
        <w:jc w:val="center"/>
        <w:rPr>
          <w:rFonts w:ascii="Calisto MT" w:hAnsi="Calisto MT" w:cs="Arial"/>
          <w:b/>
          <w:i/>
          <w:color w:val="000000" w:themeColor="text1"/>
          <w:sz w:val="22"/>
          <w:szCs w:val="22"/>
        </w:rPr>
      </w:pPr>
      <w:r w:rsidRPr="00525D59">
        <w:rPr>
          <w:rFonts w:ascii="Calisto MT" w:hAnsi="Calisto MT" w:cs="Arial"/>
          <w:b/>
          <w:i/>
          <w:color w:val="000000" w:themeColor="text1"/>
          <w:sz w:val="22"/>
          <w:szCs w:val="22"/>
        </w:rPr>
        <w:t>III TRIMESTRE</w:t>
      </w:r>
    </w:p>
    <w:p w:rsidR="000903D0" w:rsidRPr="00525D59" w:rsidRDefault="000903D0" w:rsidP="000903D0">
      <w:pPr>
        <w:jc w:val="both"/>
        <w:rPr>
          <w:rFonts w:ascii="Calisto MT" w:hAnsi="Calisto MT" w:cs="Arial"/>
          <w:i/>
          <w:color w:val="000000" w:themeColor="text1"/>
          <w:sz w:val="22"/>
          <w:szCs w:val="22"/>
        </w:rPr>
      </w:pPr>
    </w:p>
    <w:p w:rsidR="000903D0" w:rsidRPr="00525D59" w:rsidRDefault="000903D0" w:rsidP="000903D0">
      <w:pPr>
        <w:jc w:val="both"/>
        <w:rPr>
          <w:rFonts w:ascii="Calisto MT" w:hAnsi="Calisto MT" w:cs="Arial"/>
          <w:i/>
          <w:color w:val="000000" w:themeColor="text1"/>
        </w:rPr>
      </w:pPr>
      <w:r w:rsidRPr="00525D59">
        <w:rPr>
          <w:rFonts w:ascii="Calisto MT" w:hAnsi="Calisto MT" w:cs="Arial"/>
          <w:i/>
          <w:color w:val="000000" w:themeColor="text1"/>
        </w:rPr>
        <w:t>Se abre la convocatoria Proartes 2019 desde el 26 de setiembre y hasta el 26 de noviembre del 2018.</w:t>
      </w:r>
    </w:p>
    <w:p w:rsidR="000903D0" w:rsidRPr="00525D59" w:rsidRDefault="000903D0" w:rsidP="000903D0">
      <w:pPr>
        <w:jc w:val="both"/>
        <w:rPr>
          <w:rFonts w:ascii="Calisto MT" w:hAnsi="Calisto MT" w:cs="Arial"/>
          <w:i/>
          <w:color w:val="000000" w:themeColor="text1"/>
        </w:rPr>
      </w:pPr>
    </w:p>
    <w:p w:rsidR="000903D0" w:rsidRPr="00525D59" w:rsidRDefault="000903D0" w:rsidP="000903D0">
      <w:pPr>
        <w:jc w:val="both"/>
        <w:rPr>
          <w:rFonts w:ascii="Calisto MT" w:hAnsi="Calisto MT" w:cs="Arial"/>
          <w:i/>
          <w:color w:val="000000" w:themeColor="text1"/>
        </w:rPr>
      </w:pPr>
      <w:r w:rsidRPr="00525D59">
        <w:rPr>
          <w:rFonts w:ascii="Calisto MT" w:hAnsi="Calisto MT" w:cs="Arial"/>
          <w:i/>
          <w:color w:val="000000" w:themeColor="text1"/>
        </w:rPr>
        <w:t>De acuerdo a la información suministrada por la D</w:t>
      </w:r>
      <w:r w:rsidR="00525D59" w:rsidRPr="00525D59">
        <w:rPr>
          <w:rFonts w:ascii="Calisto MT" w:hAnsi="Calisto MT" w:cs="Arial"/>
          <w:i/>
          <w:color w:val="000000" w:themeColor="text1"/>
        </w:rPr>
        <w:t xml:space="preserve">irección </w:t>
      </w:r>
      <w:r w:rsidRPr="00525D59">
        <w:rPr>
          <w:rFonts w:ascii="Calisto MT" w:hAnsi="Calisto MT" w:cs="Arial"/>
          <w:i/>
          <w:color w:val="000000" w:themeColor="text1"/>
        </w:rPr>
        <w:t>E</w:t>
      </w:r>
      <w:r w:rsidR="00525D59" w:rsidRPr="00525D59">
        <w:rPr>
          <w:rFonts w:ascii="Calisto MT" w:hAnsi="Calisto MT" w:cs="Arial"/>
          <w:i/>
          <w:color w:val="000000" w:themeColor="text1"/>
        </w:rPr>
        <w:t>jecutiva</w:t>
      </w:r>
      <w:r w:rsidRPr="00525D59">
        <w:rPr>
          <w:rFonts w:ascii="Calisto MT" w:hAnsi="Calisto MT" w:cs="Arial"/>
          <w:i/>
          <w:color w:val="000000" w:themeColor="text1"/>
        </w:rPr>
        <w:t xml:space="preserve"> del TPMS se disponen de 123 millones para esta convocatoria en el 2019.</w:t>
      </w:r>
    </w:p>
    <w:p w:rsidR="000903D0" w:rsidRPr="00525D59" w:rsidRDefault="000903D0" w:rsidP="000903D0">
      <w:pPr>
        <w:jc w:val="both"/>
        <w:rPr>
          <w:rFonts w:ascii="Calisto MT" w:hAnsi="Calisto MT" w:cs="Arial"/>
          <w:i/>
          <w:color w:val="000000" w:themeColor="text1"/>
        </w:rPr>
      </w:pPr>
    </w:p>
    <w:p w:rsidR="000903D0" w:rsidRPr="00525D59" w:rsidRDefault="000903D0" w:rsidP="000903D0">
      <w:pPr>
        <w:jc w:val="both"/>
        <w:rPr>
          <w:rFonts w:ascii="Calisto MT" w:hAnsi="Calisto MT" w:cs="Arial"/>
          <w:i/>
          <w:color w:val="000000" w:themeColor="text1"/>
        </w:rPr>
      </w:pPr>
      <w:r w:rsidRPr="00525D59">
        <w:rPr>
          <w:rFonts w:ascii="Calisto MT" w:hAnsi="Calisto MT" w:cs="Arial"/>
          <w:i/>
          <w:color w:val="000000" w:themeColor="text1"/>
        </w:rPr>
        <w:t xml:space="preserve">Cierra la convocatoria </w:t>
      </w:r>
      <w:proofErr w:type="spellStart"/>
      <w:r w:rsidRPr="00525D59">
        <w:rPr>
          <w:rFonts w:ascii="Calisto MT" w:hAnsi="Calisto MT" w:cs="Arial"/>
          <w:i/>
          <w:color w:val="000000" w:themeColor="text1"/>
        </w:rPr>
        <w:t>Iberescena</w:t>
      </w:r>
      <w:proofErr w:type="spellEnd"/>
      <w:r w:rsidRPr="00525D59">
        <w:rPr>
          <w:rFonts w:ascii="Calisto MT" w:hAnsi="Calisto MT" w:cs="Arial"/>
          <w:i/>
          <w:color w:val="000000" w:themeColor="text1"/>
        </w:rPr>
        <w:t>. La R</w:t>
      </w:r>
      <w:r w:rsidR="00525D59" w:rsidRPr="00525D59">
        <w:rPr>
          <w:rFonts w:ascii="Calisto MT" w:hAnsi="Calisto MT" w:cs="Arial"/>
          <w:i/>
          <w:color w:val="000000" w:themeColor="text1"/>
        </w:rPr>
        <w:t>epresentación de los País en los programas e iniciativas de</w:t>
      </w:r>
      <w:r w:rsidRPr="00525D59">
        <w:rPr>
          <w:rFonts w:ascii="Calisto MT" w:hAnsi="Calisto MT" w:cs="Arial"/>
          <w:i/>
          <w:color w:val="000000" w:themeColor="text1"/>
        </w:rPr>
        <w:t xml:space="preserve"> Costa Rica recibe 15 proyectos postulantes. Los resultados se conocerán hasta el IV Trimestre del año 2018.</w:t>
      </w:r>
    </w:p>
    <w:p w:rsidR="00615F3E" w:rsidRPr="00525D59" w:rsidRDefault="00615F3E">
      <w:pPr>
        <w:rPr>
          <w:rFonts w:ascii="Calisto MT" w:hAnsi="Calisto MT" w:cs="Arial"/>
          <w:i/>
        </w:rPr>
      </w:pPr>
    </w:p>
    <w:p w:rsidR="000903D0" w:rsidRPr="00525D59" w:rsidRDefault="000903D0">
      <w:pPr>
        <w:rPr>
          <w:rFonts w:ascii="Calisto MT" w:hAnsi="Calisto MT" w:cs="Arial"/>
          <w:i/>
        </w:rPr>
      </w:pPr>
    </w:p>
    <w:p w:rsidR="000719F8" w:rsidRPr="00525D59" w:rsidRDefault="000719F8">
      <w:pPr>
        <w:rPr>
          <w:rFonts w:ascii="Calisto MT" w:hAnsi="Calisto MT" w:cs="Arial"/>
          <w:i/>
        </w:rPr>
      </w:pPr>
    </w:p>
    <w:p w:rsidR="000719F8" w:rsidRPr="00525D59" w:rsidRDefault="00525D59" w:rsidP="000719F8">
      <w:pPr>
        <w:jc w:val="center"/>
        <w:rPr>
          <w:rFonts w:ascii="Calisto MT" w:hAnsi="Calisto MT" w:cs="Arial"/>
          <w:b/>
          <w:i/>
          <w:sz w:val="40"/>
        </w:rPr>
      </w:pPr>
      <w:r>
        <w:rPr>
          <w:rFonts w:ascii="Calisto MT" w:hAnsi="Calisto MT" w:cs="Arial"/>
          <w:b/>
          <w:i/>
          <w:sz w:val="40"/>
        </w:rPr>
        <w:t>Taller Nacional de Danza</w:t>
      </w:r>
    </w:p>
    <w:p w:rsidR="000719F8" w:rsidRPr="00525D59" w:rsidRDefault="000719F8" w:rsidP="00525D59">
      <w:pPr>
        <w:rPr>
          <w:rFonts w:ascii="Calisto MT" w:hAnsi="Calisto MT" w:cs="Arial"/>
          <w:b/>
          <w:i/>
        </w:rPr>
      </w:pPr>
    </w:p>
    <w:p w:rsidR="000719F8" w:rsidRPr="00525D59" w:rsidRDefault="000719F8" w:rsidP="000719F8">
      <w:pPr>
        <w:jc w:val="center"/>
        <w:rPr>
          <w:rFonts w:ascii="Calisto MT" w:hAnsi="Calisto MT" w:cs="Arial"/>
          <w:b/>
          <w:i/>
        </w:rPr>
      </w:pPr>
      <w:r w:rsidRPr="00525D59">
        <w:rPr>
          <w:rFonts w:ascii="Calisto MT" w:hAnsi="Calisto MT" w:cs="Arial"/>
          <w:b/>
          <w:i/>
        </w:rPr>
        <w:t>III TRIMESTRE 2018</w:t>
      </w:r>
    </w:p>
    <w:p w:rsidR="000719F8" w:rsidRPr="00525D59" w:rsidRDefault="000719F8" w:rsidP="000719F8">
      <w:pPr>
        <w:jc w:val="both"/>
        <w:rPr>
          <w:rFonts w:ascii="Calisto MT" w:hAnsi="Calisto MT" w:cs="Arial"/>
          <w:i/>
        </w:rPr>
      </w:pPr>
    </w:p>
    <w:p w:rsidR="000719F8" w:rsidRPr="00525D59" w:rsidRDefault="000719F8" w:rsidP="000719F8">
      <w:pPr>
        <w:jc w:val="both"/>
        <w:rPr>
          <w:rFonts w:ascii="Calisto MT" w:hAnsi="Calisto MT" w:cs="Arial"/>
          <w:i/>
        </w:rPr>
      </w:pPr>
    </w:p>
    <w:p w:rsidR="000719F8" w:rsidRPr="00525D59" w:rsidRDefault="000719F8" w:rsidP="00525D59">
      <w:pPr>
        <w:pStyle w:val="Prrafodelista"/>
        <w:numPr>
          <w:ilvl w:val="0"/>
          <w:numId w:val="1"/>
        </w:numPr>
        <w:jc w:val="both"/>
        <w:rPr>
          <w:rFonts w:ascii="Calisto MT" w:hAnsi="Calisto MT" w:cs="Arial"/>
          <w:b/>
          <w:i/>
        </w:rPr>
      </w:pPr>
      <w:r w:rsidRPr="00525D59">
        <w:rPr>
          <w:rFonts w:ascii="Calisto MT" w:hAnsi="Calisto MT" w:cs="Arial"/>
          <w:b/>
          <w:i/>
        </w:rPr>
        <w:t xml:space="preserve">Red de Cultura Coreográfica (RECUCO): </w:t>
      </w:r>
    </w:p>
    <w:p w:rsidR="00525D59" w:rsidRPr="00525D59" w:rsidRDefault="00525D59" w:rsidP="00525D59">
      <w:pPr>
        <w:pStyle w:val="Prrafodelista"/>
        <w:ind w:left="1070"/>
        <w:jc w:val="both"/>
        <w:rPr>
          <w:rFonts w:ascii="Calisto MT" w:hAnsi="Calisto MT" w:cs="Arial"/>
          <w:b/>
          <w:i/>
        </w:rPr>
      </w:pPr>
    </w:p>
    <w:p w:rsidR="000719F8" w:rsidRPr="00525D59" w:rsidRDefault="000719F8" w:rsidP="000719F8">
      <w:pPr>
        <w:jc w:val="both"/>
        <w:rPr>
          <w:rFonts w:ascii="Calisto MT" w:hAnsi="Calisto MT" w:cs="Arial"/>
          <w:i/>
        </w:rPr>
      </w:pPr>
      <w:r w:rsidRPr="00525D59">
        <w:rPr>
          <w:rFonts w:ascii="Calisto MT" w:hAnsi="Calisto MT" w:cs="Arial"/>
          <w:i/>
        </w:rPr>
        <w:t xml:space="preserve">Este programa existe desde la fundación del Taller Nacional de Danza (TND) que fue en los años 80s, está dirigido al público en general y es de corte recreacional, busca incentivar el talento de personas que practican la danza a un nivel no profesional. </w:t>
      </w:r>
    </w:p>
    <w:p w:rsidR="000719F8" w:rsidRPr="00525D59" w:rsidRDefault="000719F8" w:rsidP="000719F8">
      <w:pPr>
        <w:jc w:val="both"/>
        <w:rPr>
          <w:rFonts w:ascii="Calisto MT" w:hAnsi="Calisto MT" w:cs="Arial"/>
          <w:i/>
        </w:rPr>
      </w:pPr>
      <w:r w:rsidRPr="00525D59">
        <w:rPr>
          <w:rFonts w:ascii="Calisto MT" w:hAnsi="Calisto MT" w:cs="Arial"/>
          <w:i/>
        </w:rPr>
        <w:t xml:space="preserve">Para este año, los y las profesoras de planta replantearon sus cursos y horarios. </w:t>
      </w:r>
    </w:p>
    <w:p w:rsidR="000719F8" w:rsidRPr="00525D59" w:rsidRDefault="000719F8" w:rsidP="000719F8">
      <w:pPr>
        <w:jc w:val="both"/>
        <w:rPr>
          <w:rFonts w:ascii="Calisto MT" w:hAnsi="Calisto MT" w:cs="Arial"/>
          <w:i/>
        </w:rPr>
      </w:pPr>
      <w:r w:rsidRPr="00525D59">
        <w:rPr>
          <w:rFonts w:ascii="Calisto MT" w:hAnsi="Calisto MT" w:cs="Arial"/>
          <w:i/>
        </w:rPr>
        <w:t xml:space="preserve">Por otro lado, se dio continuidad a las contrataciones de la profesora Florencia Chaves para impartir una clase de Danza Contemporánea y una clase de Ballet, Grupo </w:t>
      </w:r>
      <w:proofErr w:type="spellStart"/>
      <w:r w:rsidRPr="00525D59">
        <w:rPr>
          <w:rFonts w:ascii="Calisto MT" w:hAnsi="Calisto MT" w:cs="Arial"/>
          <w:i/>
        </w:rPr>
        <w:t>Hali</w:t>
      </w:r>
      <w:proofErr w:type="spellEnd"/>
      <w:r w:rsidRPr="00525D59">
        <w:rPr>
          <w:rFonts w:ascii="Calisto MT" w:hAnsi="Calisto MT" w:cs="Arial"/>
          <w:i/>
        </w:rPr>
        <w:t xml:space="preserve"> de Hip Hop y Xinia Ureña de Folklor.</w:t>
      </w:r>
    </w:p>
    <w:p w:rsidR="000719F8" w:rsidRPr="00525D59" w:rsidRDefault="000719F8" w:rsidP="000719F8">
      <w:pPr>
        <w:jc w:val="both"/>
        <w:rPr>
          <w:rFonts w:ascii="Calisto MT" w:hAnsi="Calisto MT" w:cs="Arial"/>
          <w:i/>
        </w:rPr>
      </w:pPr>
      <w:r w:rsidRPr="00525D59">
        <w:rPr>
          <w:rFonts w:ascii="Calisto MT" w:hAnsi="Calisto MT" w:cs="Arial"/>
          <w:i/>
        </w:rPr>
        <w:t xml:space="preserve">Los diferentes talleres se preparan para la Muestra coreográfica de fin de año que se realizará en </w:t>
      </w:r>
      <w:proofErr w:type="spellStart"/>
      <w:r w:rsidRPr="00525D59">
        <w:rPr>
          <w:rFonts w:ascii="Calisto MT" w:hAnsi="Calisto MT" w:cs="Arial"/>
          <w:i/>
        </w:rPr>
        <w:t>rl</w:t>
      </w:r>
      <w:proofErr w:type="spellEnd"/>
      <w:r w:rsidRPr="00525D59">
        <w:rPr>
          <w:rFonts w:ascii="Calisto MT" w:hAnsi="Calisto MT" w:cs="Arial"/>
          <w:i/>
        </w:rPr>
        <w:t xml:space="preserve"> Teatro Popular </w:t>
      </w:r>
      <w:proofErr w:type="spellStart"/>
      <w:r w:rsidRPr="00525D59">
        <w:rPr>
          <w:rFonts w:ascii="Calisto MT" w:hAnsi="Calisto MT" w:cs="Arial"/>
          <w:i/>
        </w:rPr>
        <w:t>Melico</w:t>
      </w:r>
      <w:proofErr w:type="spellEnd"/>
      <w:r w:rsidRPr="00525D59">
        <w:rPr>
          <w:rFonts w:ascii="Calisto MT" w:hAnsi="Calisto MT" w:cs="Arial"/>
          <w:i/>
        </w:rPr>
        <w:t xml:space="preserve"> Salazar.</w:t>
      </w:r>
    </w:p>
    <w:p w:rsidR="000719F8" w:rsidRPr="00525D59" w:rsidRDefault="000719F8" w:rsidP="000719F8">
      <w:pPr>
        <w:jc w:val="both"/>
        <w:rPr>
          <w:rFonts w:ascii="Calisto MT" w:hAnsi="Calisto MT" w:cs="Arial"/>
          <w:i/>
        </w:rPr>
      </w:pPr>
    </w:p>
    <w:p w:rsidR="000719F8" w:rsidRPr="00525D59" w:rsidRDefault="000719F8" w:rsidP="00525D59">
      <w:pPr>
        <w:pStyle w:val="Prrafodelista"/>
        <w:numPr>
          <w:ilvl w:val="0"/>
          <w:numId w:val="1"/>
        </w:numPr>
        <w:jc w:val="both"/>
        <w:rPr>
          <w:rFonts w:ascii="Calisto MT" w:hAnsi="Calisto MT" w:cs="Arial"/>
          <w:b/>
          <w:i/>
        </w:rPr>
      </w:pPr>
      <w:r w:rsidRPr="00525D59">
        <w:rPr>
          <w:rFonts w:ascii="Calisto MT" w:hAnsi="Calisto MT" w:cs="Arial"/>
          <w:b/>
          <w:i/>
        </w:rPr>
        <w:t>El Plan Nacional de Desarrollo (PND):</w:t>
      </w:r>
    </w:p>
    <w:p w:rsidR="00525D59" w:rsidRPr="00525D59" w:rsidRDefault="00525D59" w:rsidP="00525D59">
      <w:pPr>
        <w:pStyle w:val="Prrafodelista"/>
        <w:ind w:left="1070"/>
        <w:jc w:val="both"/>
        <w:rPr>
          <w:rFonts w:ascii="Calisto MT" w:hAnsi="Calisto MT" w:cs="Arial"/>
          <w:b/>
          <w:i/>
        </w:rPr>
      </w:pPr>
    </w:p>
    <w:p w:rsidR="000719F8" w:rsidRPr="00525D59" w:rsidRDefault="000719F8" w:rsidP="000719F8">
      <w:pPr>
        <w:jc w:val="both"/>
        <w:rPr>
          <w:rFonts w:ascii="Calisto MT" w:hAnsi="Calisto MT" w:cs="Arial"/>
          <w:i/>
        </w:rPr>
      </w:pPr>
      <w:r w:rsidRPr="00525D59">
        <w:rPr>
          <w:rFonts w:ascii="Calisto MT" w:hAnsi="Calisto MT" w:cs="Arial"/>
          <w:i/>
        </w:rPr>
        <w:t xml:space="preserve">El Taller Nacional de Danza realiza su aporte en la consecución de los objetivos del Plan Nacional de Desarrollo (PND) a través de la contratación de </w:t>
      </w:r>
      <w:proofErr w:type="spellStart"/>
      <w:r w:rsidRPr="00525D59">
        <w:rPr>
          <w:rFonts w:ascii="Calisto MT" w:hAnsi="Calisto MT" w:cs="Arial"/>
          <w:i/>
        </w:rPr>
        <w:t>talleristas</w:t>
      </w:r>
      <w:proofErr w:type="spellEnd"/>
      <w:r w:rsidRPr="00525D59">
        <w:rPr>
          <w:rFonts w:ascii="Calisto MT" w:hAnsi="Calisto MT" w:cs="Arial"/>
          <w:i/>
        </w:rPr>
        <w:t xml:space="preserve"> que imparten cursos para grupos comunitarios de danza en todo el país. Este programa se mantiene desde administraciones anteriores y ha evolucionado a un programa que promueve la Cultura de Paz a través del desarrollo de actividades culturales. Ha requerido además de una articulación planificada y consensuada entre las instituciones participantes para el desarrollo de actividades conjuntas, buscando mejorar cualitativamente  su presencia en las comunidades y ocupándose de que los talleres programados </w:t>
      </w:r>
      <w:r w:rsidRPr="00525D59">
        <w:rPr>
          <w:rFonts w:ascii="Calisto MT" w:hAnsi="Calisto MT" w:cs="Arial"/>
          <w:i/>
        </w:rPr>
        <w:lastRenderedPageBreak/>
        <w:t xml:space="preserve">sean realizados por personas con el debido entrenamiento y con la mística necesaria para llevarlos a cabo con éxito.  </w:t>
      </w:r>
    </w:p>
    <w:p w:rsidR="000719F8" w:rsidRPr="00525D59" w:rsidRDefault="000719F8" w:rsidP="000719F8">
      <w:pPr>
        <w:jc w:val="both"/>
        <w:rPr>
          <w:rFonts w:ascii="Calisto MT" w:hAnsi="Calisto MT" w:cs="Arial"/>
          <w:i/>
        </w:rPr>
      </w:pPr>
      <w:r w:rsidRPr="00525D59">
        <w:rPr>
          <w:rFonts w:ascii="Calisto MT" w:hAnsi="Calisto MT" w:cs="Arial"/>
          <w:i/>
        </w:rPr>
        <w:t xml:space="preserve">Se realizó el diagnóstico en los cantones prioritarios 2018: </w:t>
      </w:r>
      <w:proofErr w:type="spellStart"/>
      <w:r w:rsidRPr="00525D59">
        <w:rPr>
          <w:rFonts w:ascii="Calisto MT" w:hAnsi="Calisto MT" w:cs="Arial"/>
          <w:i/>
        </w:rPr>
        <w:t>Upala</w:t>
      </w:r>
      <w:proofErr w:type="spellEnd"/>
      <w:r w:rsidRPr="00525D59">
        <w:rPr>
          <w:rFonts w:ascii="Calisto MT" w:hAnsi="Calisto MT" w:cs="Arial"/>
          <w:i/>
        </w:rPr>
        <w:t xml:space="preserve">, Guatuso, Los Chiles, La Cruz y Abangares, con el fin de conocer cuáles organizaciones socioculturales hay en dichos lugares, una vez realizado el diagnóstico y analizada la información recabada, se determinó que existen muchas agrupaciones consolidadas en la mayoría de los cantones prioritarios 2018, por lo cual se decidió tomar en cuenta dos de ellas para el fortalecimiento e invitar a los dirigentes de otras organizaciones interesadas a unirse a estos talleres. Se seleccionaron las siguientes agrupaciones con las que se trabajará en el presente año: </w:t>
      </w:r>
    </w:p>
    <w:p w:rsidR="000719F8" w:rsidRPr="00525D59" w:rsidRDefault="000719F8" w:rsidP="000719F8">
      <w:pPr>
        <w:jc w:val="both"/>
        <w:rPr>
          <w:rFonts w:ascii="Calisto MT" w:hAnsi="Calisto MT" w:cs="Arial"/>
          <w:i/>
        </w:rPr>
      </w:pPr>
    </w:p>
    <w:p w:rsidR="000719F8" w:rsidRPr="00525D59" w:rsidRDefault="000719F8" w:rsidP="000719F8">
      <w:pPr>
        <w:jc w:val="both"/>
        <w:rPr>
          <w:rFonts w:ascii="Calisto MT" w:hAnsi="Calisto MT" w:cs="Arial"/>
          <w:i/>
        </w:rPr>
      </w:pPr>
      <w:r w:rsidRPr="00525D59">
        <w:rPr>
          <w:rFonts w:ascii="Calisto MT" w:hAnsi="Calisto MT" w:cs="Arial"/>
          <w:i/>
        </w:rPr>
        <w:t xml:space="preserve">La agrupación “Grupos de la Comunidad de Puntarenas” inicio el 7 de julio del 2018: </w:t>
      </w:r>
    </w:p>
    <w:p w:rsidR="000719F8" w:rsidRPr="00525D59" w:rsidRDefault="000719F8" w:rsidP="000719F8">
      <w:pPr>
        <w:jc w:val="both"/>
        <w:rPr>
          <w:rFonts w:ascii="Calisto MT" w:hAnsi="Calisto MT" w:cs="Arial"/>
          <w:i/>
        </w:rPr>
      </w:pPr>
      <w:r w:rsidRPr="00525D59">
        <w:rPr>
          <w:rFonts w:ascii="Calisto MT" w:hAnsi="Calisto MT" w:cs="Arial"/>
          <w:i/>
        </w:rPr>
        <w:t xml:space="preserve">Sus integrantes son de Esparza, Miramar y Puntarenas. Se les dará de nuevo acompañamiento este año debido al excelente aprovechamiento que hicieron con los 5 meses de acompañamiento del 2017. Se contrató a la instructora MA. Florencia Chaves González para que continúe con este proceso que ella inició. </w:t>
      </w:r>
    </w:p>
    <w:p w:rsidR="000719F8" w:rsidRPr="00525D59" w:rsidRDefault="000719F8" w:rsidP="000719F8">
      <w:pPr>
        <w:jc w:val="both"/>
        <w:rPr>
          <w:rFonts w:ascii="Calisto MT" w:hAnsi="Calisto MT" w:cs="Arial"/>
          <w:i/>
        </w:rPr>
      </w:pPr>
    </w:p>
    <w:p w:rsidR="000719F8" w:rsidRPr="00525D59" w:rsidRDefault="000719F8" w:rsidP="000719F8">
      <w:pPr>
        <w:jc w:val="both"/>
        <w:rPr>
          <w:rFonts w:ascii="Calisto MT" w:hAnsi="Calisto MT" w:cs="Arial"/>
          <w:i/>
        </w:rPr>
      </w:pPr>
      <w:r w:rsidRPr="00525D59">
        <w:rPr>
          <w:rFonts w:ascii="Calisto MT" w:hAnsi="Calisto MT" w:cs="Arial"/>
          <w:i/>
        </w:rPr>
        <w:t xml:space="preserve">Estos talleres darán inicio el 8 de octubre del 2018: </w:t>
      </w:r>
    </w:p>
    <w:p w:rsidR="000719F8" w:rsidRPr="00525D59" w:rsidRDefault="000719F8" w:rsidP="000719F8">
      <w:pPr>
        <w:jc w:val="both"/>
        <w:rPr>
          <w:rFonts w:ascii="Calisto MT" w:hAnsi="Calisto MT" w:cs="Arial"/>
          <w:i/>
        </w:rPr>
      </w:pPr>
      <w:r w:rsidRPr="00525D59">
        <w:rPr>
          <w:rFonts w:ascii="Calisto MT" w:hAnsi="Calisto MT" w:cs="Arial"/>
          <w:i/>
        </w:rPr>
        <w:t xml:space="preserve">1) "Grupo Añoranzas de mi Pueblo". Ubicación: Provincia: Guanacaste, Cantón: La Cruz, Distrito: La Cruz. Está conformado por 26 personas, también participarán 15 más de agrupaciones de lugares cercanos por lo que en total se beneficiarán unas 41 personas. En el taller se implementará la Danza Contemporánea. Se contrató al Instructor Daniel </w:t>
      </w:r>
      <w:proofErr w:type="spellStart"/>
      <w:r w:rsidRPr="00525D59">
        <w:rPr>
          <w:rFonts w:ascii="Calisto MT" w:hAnsi="Calisto MT" w:cs="Arial"/>
          <w:i/>
        </w:rPr>
        <w:t>Marenco</w:t>
      </w:r>
      <w:proofErr w:type="spellEnd"/>
      <w:r w:rsidRPr="00525D59">
        <w:rPr>
          <w:rFonts w:ascii="Calisto MT" w:hAnsi="Calisto MT" w:cs="Arial"/>
          <w:i/>
        </w:rPr>
        <w:t>.</w:t>
      </w:r>
    </w:p>
    <w:p w:rsidR="000719F8" w:rsidRPr="00525D59" w:rsidRDefault="000719F8" w:rsidP="000719F8">
      <w:pPr>
        <w:jc w:val="both"/>
        <w:rPr>
          <w:rFonts w:ascii="Calisto MT" w:hAnsi="Calisto MT" w:cs="Arial"/>
          <w:i/>
        </w:rPr>
      </w:pPr>
    </w:p>
    <w:p w:rsidR="000719F8" w:rsidRPr="00525D59" w:rsidRDefault="000719F8" w:rsidP="000719F8">
      <w:pPr>
        <w:jc w:val="both"/>
        <w:rPr>
          <w:rFonts w:ascii="Calisto MT" w:hAnsi="Calisto MT" w:cs="Arial"/>
          <w:i/>
        </w:rPr>
      </w:pPr>
      <w:r w:rsidRPr="00525D59">
        <w:rPr>
          <w:rFonts w:ascii="Calisto MT" w:hAnsi="Calisto MT" w:cs="Arial"/>
          <w:i/>
        </w:rPr>
        <w:t>2) "Grupo Popular Folclórico Lluvia de Oro" Ubicación: Provincia: Guanacaste, Cantón: Abangares, Distrito: Abangares. Está conformado por 24 personas, también participarán 15 más de agrupaciones de lugares cercanos por lo que en total se beneficiarán unas 39 personas, en el taller se implementará Danza Contemporánea.  Se contrató a la instructora Daniela Valverde.</w:t>
      </w:r>
    </w:p>
    <w:p w:rsidR="000719F8" w:rsidRPr="00525D59" w:rsidRDefault="000719F8" w:rsidP="000719F8">
      <w:pPr>
        <w:jc w:val="both"/>
        <w:rPr>
          <w:rFonts w:ascii="Calisto MT" w:hAnsi="Calisto MT" w:cs="Arial"/>
          <w:i/>
        </w:rPr>
      </w:pPr>
    </w:p>
    <w:p w:rsidR="000719F8" w:rsidRPr="00525D59" w:rsidRDefault="000719F8" w:rsidP="000719F8">
      <w:pPr>
        <w:jc w:val="both"/>
        <w:rPr>
          <w:rFonts w:ascii="Calisto MT" w:hAnsi="Calisto MT" w:cs="Arial"/>
          <w:i/>
        </w:rPr>
      </w:pPr>
      <w:r w:rsidRPr="00525D59">
        <w:rPr>
          <w:rFonts w:ascii="Calisto MT" w:hAnsi="Calisto MT" w:cs="Arial"/>
          <w:i/>
        </w:rPr>
        <w:t xml:space="preserve">4) "Grupo Los </w:t>
      </w:r>
      <w:proofErr w:type="spellStart"/>
      <w:r w:rsidRPr="00525D59">
        <w:rPr>
          <w:rFonts w:ascii="Calisto MT" w:hAnsi="Calisto MT" w:cs="Arial"/>
          <w:i/>
        </w:rPr>
        <w:t>Chomes</w:t>
      </w:r>
      <w:proofErr w:type="spellEnd"/>
      <w:r w:rsidRPr="00525D59">
        <w:rPr>
          <w:rFonts w:ascii="Calisto MT" w:hAnsi="Calisto MT" w:cs="Arial"/>
          <w:i/>
        </w:rPr>
        <w:t xml:space="preserve">, Ayer y hoy". Ubicación: Provincia: Puntarenas, Cantón: Puntarenas. Distrito: </w:t>
      </w:r>
      <w:proofErr w:type="spellStart"/>
      <w:r w:rsidRPr="00525D59">
        <w:rPr>
          <w:rFonts w:ascii="Calisto MT" w:hAnsi="Calisto MT" w:cs="Arial"/>
          <w:i/>
        </w:rPr>
        <w:t>Chomes</w:t>
      </w:r>
      <w:proofErr w:type="spellEnd"/>
      <w:r w:rsidRPr="00525D59">
        <w:rPr>
          <w:rFonts w:ascii="Calisto MT" w:hAnsi="Calisto MT" w:cs="Arial"/>
          <w:i/>
        </w:rPr>
        <w:t xml:space="preserve">, está conformado por un total de 20 personas entre los 15 y los 65 años Este grupo fue seleccionado en el 2017 y no se les acompañó por motivos de contratación administrativa y este año se les dará el acompañamiento pendiente. En el campo del Folclor. Se contrató a la instructora </w:t>
      </w:r>
      <w:proofErr w:type="spellStart"/>
      <w:r w:rsidRPr="00525D59">
        <w:rPr>
          <w:rFonts w:ascii="Calisto MT" w:hAnsi="Calisto MT" w:cs="Arial"/>
          <w:i/>
        </w:rPr>
        <w:t>Anelisse</w:t>
      </w:r>
      <w:proofErr w:type="spellEnd"/>
      <w:r w:rsidRPr="00525D59">
        <w:rPr>
          <w:rFonts w:ascii="Calisto MT" w:hAnsi="Calisto MT" w:cs="Arial"/>
          <w:i/>
        </w:rPr>
        <w:t xml:space="preserve"> López.</w:t>
      </w:r>
    </w:p>
    <w:p w:rsidR="000719F8" w:rsidRPr="00525D59" w:rsidRDefault="000719F8" w:rsidP="000719F8">
      <w:pPr>
        <w:jc w:val="both"/>
        <w:rPr>
          <w:rFonts w:ascii="Calisto MT" w:hAnsi="Calisto MT" w:cs="Arial"/>
          <w:i/>
        </w:rPr>
      </w:pPr>
    </w:p>
    <w:p w:rsidR="000719F8" w:rsidRPr="00525D59" w:rsidRDefault="000719F8" w:rsidP="000719F8">
      <w:pPr>
        <w:jc w:val="both"/>
        <w:rPr>
          <w:rFonts w:ascii="Calisto MT" w:hAnsi="Calisto MT" w:cs="Arial"/>
          <w:i/>
        </w:rPr>
      </w:pPr>
      <w:r w:rsidRPr="00525D59">
        <w:rPr>
          <w:rFonts w:ascii="Calisto MT" w:hAnsi="Calisto MT" w:cs="Arial"/>
          <w:i/>
        </w:rPr>
        <w:t xml:space="preserve">Estos talleres aun no inician tarde debido a que el contrato de </w:t>
      </w:r>
      <w:proofErr w:type="spellStart"/>
      <w:r w:rsidRPr="00525D59">
        <w:rPr>
          <w:rFonts w:ascii="Calisto MT" w:hAnsi="Calisto MT" w:cs="Arial"/>
          <w:i/>
        </w:rPr>
        <w:t>talleristas</w:t>
      </w:r>
      <w:proofErr w:type="spellEnd"/>
      <w:r w:rsidRPr="00525D59">
        <w:rPr>
          <w:rFonts w:ascii="Calisto MT" w:hAnsi="Calisto MT" w:cs="Arial"/>
          <w:i/>
        </w:rPr>
        <w:t xml:space="preserve"> </w:t>
      </w:r>
      <w:r w:rsidR="00525D59" w:rsidRPr="00525D59">
        <w:rPr>
          <w:rFonts w:ascii="Calisto MT" w:hAnsi="Calisto MT" w:cs="Arial"/>
          <w:i/>
        </w:rPr>
        <w:t>resultó</w:t>
      </w:r>
      <w:r w:rsidRPr="00525D59">
        <w:rPr>
          <w:rFonts w:ascii="Calisto MT" w:hAnsi="Calisto MT" w:cs="Arial"/>
          <w:i/>
        </w:rPr>
        <w:t xml:space="preserve"> infructuosa la primera vez. </w:t>
      </w:r>
    </w:p>
    <w:p w:rsidR="000719F8" w:rsidRPr="00525D59" w:rsidRDefault="000719F8" w:rsidP="000719F8">
      <w:pPr>
        <w:jc w:val="both"/>
        <w:rPr>
          <w:rFonts w:ascii="Calisto MT" w:hAnsi="Calisto MT" w:cs="Arial"/>
          <w:i/>
        </w:rPr>
      </w:pPr>
    </w:p>
    <w:p w:rsidR="000719F8" w:rsidRPr="00525D59" w:rsidRDefault="000719F8" w:rsidP="00525D59">
      <w:pPr>
        <w:pStyle w:val="Prrafodelista"/>
        <w:numPr>
          <w:ilvl w:val="0"/>
          <w:numId w:val="1"/>
        </w:numPr>
        <w:jc w:val="both"/>
        <w:rPr>
          <w:rFonts w:ascii="Calisto MT" w:hAnsi="Calisto MT" w:cs="Arial"/>
          <w:b/>
          <w:i/>
        </w:rPr>
      </w:pPr>
      <w:r w:rsidRPr="00525D59">
        <w:rPr>
          <w:rFonts w:ascii="Calisto MT" w:hAnsi="Calisto MT" w:cs="Arial"/>
          <w:b/>
          <w:i/>
        </w:rPr>
        <w:t xml:space="preserve">Centros Cívicos por la Paz (CCP): </w:t>
      </w:r>
    </w:p>
    <w:p w:rsidR="00525D59" w:rsidRPr="00525D59" w:rsidRDefault="00525D59" w:rsidP="00525D59">
      <w:pPr>
        <w:pStyle w:val="Prrafodelista"/>
        <w:ind w:left="1070"/>
        <w:jc w:val="both"/>
        <w:rPr>
          <w:rFonts w:ascii="Calisto MT" w:hAnsi="Calisto MT" w:cs="Arial"/>
          <w:b/>
          <w:i/>
        </w:rPr>
      </w:pPr>
    </w:p>
    <w:p w:rsidR="000719F8" w:rsidRPr="00525D59" w:rsidRDefault="000719F8" w:rsidP="000719F8">
      <w:pPr>
        <w:jc w:val="both"/>
        <w:rPr>
          <w:rFonts w:ascii="Calisto MT" w:hAnsi="Calisto MT" w:cs="Arial"/>
          <w:i/>
        </w:rPr>
      </w:pPr>
      <w:r w:rsidRPr="00525D59">
        <w:rPr>
          <w:rFonts w:ascii="Calisto MT" w:hAnsi="Calisto MT" w:cs="Arial"/>
          <w:i/>
        </w:rPr>
        <w:t xml:space="preserve">El Estado de Costa Rica suscribió el Contrato de Préstamo N° 2526/OC-CR con el Banco Interamericano de Desarrollo, aprobado por Ley N° 9025 publicado en el diario oficial la Gaceta el 29 de marzo del 2012, para el financiamiento del Programa para la Prevención de la Violencia y Promoción de la Inclusión Social, cuyos objetivos son: a) incrementar la eficacia de la fuerza policial a nivel nacional; b) reducir la incidencia delictiva de los jóvenes en riesgo en las áreas de influencia en el Programa y c) reducir la tasa de incidencia de la población en conflicto con la ley penal. </w:t>
      </w:r>
    </w:p>
    <w:p w:rsidR="000719F8" w:rsidRPr="00525D59" w:rsidRDefault="000719F8" w:rsidP="000719F8">
      <w:pPr>
        <w:jc w:val="both"/>
        <w:rPr>
          <w:rFonts w:ascii="Calisto MT" w:hAnsi="Calisto MT" w:cs="Arial"/>
          <w:i/>
        </w:rPr>
      </w:pPr>
      <w:r w:rsidRPr="00525D59">
        <w:rPr>
          <w:rFonts w:ascii="Calisto MT" w:hAnsi="Calisto MT" w:cs="Arial"/>
          <w:i/>
        </w:rPr>
        <w:lastRenderedPageBreak/>
        <w:t xml:space="preserve">Para cumplir con estos objetivos, el Programa se organiza en tres componentes, el componente de Prevención Social focalizada en niños, niñas y jóvenes en riesgo en áreas críticas, financia intervenciones dirigidas a niños, niñas y jóvenes de entre 0 y 18 años a través de las siguientes acciones en los 7 cantones seleccionados para la intervención del Programa: para niños, niñas y jóvenes en riesgo que hayan abandonado la escuela: diseño, construcción, equipamiento y modelo de operación de 7 Centros Cívicos por la Paz (CCP) que serán el espacio físico y simbólico de presencia estatal y comunitaria para brindar servicios a aquellos jóvenes y adultos que ya no estén en la escuela y que no hayan concluido la secundaria. </w:t>
      </w:r>
    </w:p>
    <w:p w:rsidR="000719F8" w:rsidRPr="00525D59" w:rsidRDefault="000719F8" w:rsidP="000719F8">
      <w:pPr>
        <w:jc w:val="both"/>
        <w:rPr>
          <w:rFonts w:ascii="Calisto MT" w:hAnsi="Calisto MT" w:cs="Arial"/>
          <w:i/>
        </w:rPr>
      </w:pPr>
      <w:r w:rsidRPr="00525D59">
        <w:rPr>
          <w:rFonts w:ascii="Calisto MT" w:hAnsi="Calisto MT" w:cs="Arial"/>
          <w:i/>
        </w:rPr>
        <w:t>Este Proyecto ya cuenta con 5 Formadores en danza, funcionarios y funcionarias del TND, destacados en: 1) Garabito de Puntarenas, 2) Aguas Zarcas de San Carlos, Alajuela, 3) Santa Cruz de Guanacaste, 4) Cartago C</w:t>
      </w:r>
      <w:r w:rsidR="00525D59">
        <w:rPr>
          <w:rFonts w:ascii="Calisto MT" w:hAnsi="Calisto MT" w:cs="Arial"/>
          <w:i/>
        </w:rPr>
        <w:t xml:space="preserve">entro y 5) </w:t>
      </w:r>
      <w:proofErr w:type="spellStart"/>
      <w:r w:rsidR="00525D59">
        <w:rPr>
          <w:rFonts w:ascii="Calisto MT" w:hAnsi="Calisto MT" w:cs="Arial"/>
          <w:i/>
        </w:rPr>
        <w:t>Guararí</w:t>
      </w:r>
      <w:proofErr w:type="spellEnd"/>
      <w:r w:rsidR="00525D59">
        <w:rPr>
          <w:rFonts w:ascii="Calisto MT" w:hAnsi="Calisto MT" w:cs="Arial"/>
          <w:i/>
        </w:rPr>
        <w:t xml:space="preserve"> de Heredia.</w:t>
      </w:r>
    </w:p>
    <w:p w:rsidR="000719F8" w:rsidRPr="00525D59" w:rsidRDefault="000719F8" w:rsidP="000719F8">
      <w:pPr>
        <w:jc w:val="both"/>
        <w:rPr>
          <w:rFonts w:ascii="Calisto MT" w:hAnsi="Calisto MT" w:cs="Arial"/>
          <w:i/>
        </w:rPr>
      </w:pPr>
    </w:p>
    <w:p w:rsidR="000719F8" w:rsidRPr="00525D59" w:rsidRDefault="000719F8" w:rsidP="000719F8">
      <w:pPr>
        <w:jc w:val="both"/>
        <w:rPr>
          <w:rFonts w:ascii="Calisto MT" w:hAnsi="Calisto MT" w:cs="Arial"/>
          <w:i/>
        </w:rPr>
      </w:pPr>
    </w:p>
    <w:p w:rsidR="000719F8" w:rsidRPr="00525D59" w:rsidRDefault="000719F8" w:rsidP="00525D59">
      <w:pPr>
        <w:ind w:firstLine="708"/>
        <w:jc w:val="both"/>
        <w:rPr>
          <w:rFonts w:ascii="Calisto MT" w:hAnsi="Calisto MT" w:cs="Arial"/>
          <w:b/>
          <w:i/>
          <w:sz w:val="22"/>
          <w:szCs w:val="22"/>
        </w:rPr>
      </w:pPr>
      <w:r w:rsidRPr="00525D59">
        <w:rPr>
          <w:rFonts w:ascii="Calisto MT" w:hAnsi="Calisto MT" w:cs="Arial"/>
          <w:b/>
          <w:i/>
          <w:sz w:val="22"/>
          <w:szCs w:val="22"/>
        </w:rPr>
        <w:t xml:space="preserve">4. Proyecto Apoyo al Sector Independiente de la Danza: </w:t>
      </w:r>
    </w:p>
    <w:p w:rsidR="000719F8" w:rsidRPr="00525D59" w:rsidRDefault="000719F8" w:rsidP="000719F8">
      <w:pPr>
        <w:jc w:val="both"/>
        <w:rPr>
          <w:rFonts w:ascii="Calisto MT" w:hAnsi="Calisto MT" w:cs="Arial"/>
          <w:i/>
        </w:rPr>
      </w:pPr>
    </w:p>
    <w:p w:rsidR="000719F8" w:rsidRPr="00525D59" w:rsidRDefault="000719F8" w:rsidP="000719F8">
      <w:pPr>
        <w:jc w:val="both"/>
        <w:rPr>
          <w:rFonts w:ascii="Calisto MT" w:hAnsi="Calisto MT" w:cs="Arial"/>
          <w:i/>
        </w:rPr>
      </w:pPr>
      <w:r w:rsidRPr="00525D59">
        <w:rPr>
          <w:rFonts w:ascii="Calisto MT" w:hAnsi="Calisto MT" w:cs="Arial"/>
          <w:i/>
        </w:rPr>
        <w:t xml:space="preserve">Se hace indispensable el apoyo al medio independiente de la danza, gran cantidad de egresados de los centros de formación profesional como son la Universidad Nacional, Programa Danza Abierta de la Universidad de Costa Rica, egresados de las tres generaciones del Conservatorio El Barco, entre otros, solicitan al TND espacios para desarrollar sus distintos proyectos. </w:t>
      </w:r>
    </w:p>
    <w:p w:rsidR="000719F8" w:rsidRPr="00525D59" w:rsidRDefault="000719F8" w:rsidP="000719F8">
      <w:pPr>
        <w:jc w:val="both"/>
        <w:rPr>
          <w:rFonts w:ascii="Calisto MT" w:hAnsi="Calisto MT" w:cs="Arial"/>
          <w:i/>
        </w:rPr>
      </w:pPr>
      <w:r w:rsidRPr="00525D59">
        <w:rPr>
          <w:rFonts w:ascii="Calisto MT" w:hAnsi="Calisto MT" w:cs="Arial"/>
          <w:i/>
        </w:rPr>
        <w:t xml:space="preserve">Atendiendo esta realidad, el Taller Nacional de Danza se siente con la disposición de acuerpar y colaborar de la mejor manera estas necesidades presentes en el sector, brindando servicios de apoyo para los y las profesionales de la danza. </w:t>
      </w:r>
    </w:p>
    <w:p w:rsidR="000719F8" w:rsidRPr="00525D59" w:rsidRDefault="000719F8" w:rsidP="000719F8">
      <w:pPr>
        <w:jc w:val="both"/>
        <w:rPr>
          <w:rFonts w:ascii="Calisto MT" w:hAnsi="Calisto MT" w:cs="Arial"/>
          <w:i/>
        </w:rPr>
      </w:pPr>
      <w:r w:rsidRPr="00525D59">
        <w:rPr>
          <w:rFonts w:ascii="Calisto MT" w:hAnsi="Calisto MT" w:cs="Arial"/>
          <w:i/>
        </w:rPr>
        <w:t xml:space="preserve">Durante este trimestre se les ha facilitado espacios a un promedio de 20 agrupaciones para que realicen sus ensayos, montajes y clases. </w:t>
      </w:r>
    </w:p>
    <w:p w:rsidR="000719F8" w:rsidRPr="00525D59" w:rsidRDefault="000719F8" w:rsidP="000719F8">
      <w:pPr>
        <w:jc w:val="both"/>
        <w:rPr>
          <w:rFonts w:ascii="Calisto MT" w:hAnsi="Calisto MT" w:cs="Arial"/>
          <w:i/>
        </w:rPr>
      </w:pPr>
      <w:r w:rsidRPr="00525D59">
        <w:rPr>
          <w:rFonts w:ascii="Calisto MT" w:hAnsi="Calisto MT" w:cs="Arial"/>
          <w:i/>
        </w:rPr>
        <w:t xml:space="preserve">Así mismo se han alquilado espacios al Festival La Machine para talleres y montajes; al bailarín Cesar Alvarado para realizar un taller de Danza Contemporánea. </w:t>
      </w:r>
    </w:p>
    <w:p w:rsidR="000719F8" w:rsidRPr="00525D59" w:rsidRDefault="000719F8" w:rsidP="000719F8">
      <w:pPr>
        <w:jc w:val="both"/>
        <w:rPr>
          <w:rFonts w:ascii="Calisto MT" w:hAnsi="Calisto MT" w:cs="Arial"/>
          <w:i/>
        </w:rPr>
      </w:pPr>
    </w:p>
    <w:p w:rsidR="000719F8" w:rsidRPr="00525D59" w:rsidRDefault="000719F8" w:rsidP="000719F8">
      <w:pPr>
        <w:jc w:val="both"/>
        <w:rPr>
          <w:rFonts w:ascii="Calisto MT" w:hAnsi="Calisto MT" w:cs="Arial"/>
          <w:i/>
        </w:rPr>
      </w:pPr>
    </w:p>
    <w:p w:rsidR="000719F8" w:rsidRPr="00525D59" w:rsidRDefault="000719F8" w:rsidP="00525D59">
      <w:pPr>
        <w:pStyle w:val="Prrafodelista"/>
        <w:numPr>
          <w:ilvl w:val="0"/>
          <w:numId w:val="2"/>
        </w:numPr>
        <w:jc w:val="both"/>
        <w:rPr>
          <w:rFonts w:ascii="Calisto MT" w:hAnsi="Calisto MT" w:cs="Arial"/>
          <w:b/>
          <w:i/>
        </w:rPr>
      </w:pPr>
      <w:r w:rsidRPr="00525D59">
        <w:rPr>
          <w:rFonts w:ascii="Calisto MT" w:hAnsi="Calisto MT" w:cs="Arial"/>
          <w:b/>
          <w:i/>
        </w:rPr>
        <w:t xml:space="preserve">Programa de Capacitación para Formadores/as: </w:t>
      </w:r>
    </w:p>
    <w:p w:rsidR="00525D59" w:rsidRPr="00525D59" w:rsidRDefault="00525D59" w:rsidP="00525D59">
      <w:pPr>
        <w:pStyle w:val="Prrafodelista"/>
        <w:ind w:left="1070"/>
        <w:jc w:val="both"/>
        <w:rPr>
          <w:rFonts w:ascii="Calisto MT" w:hAnsi="Calisto MT" w:cs="Arial"/>
          <w:b/>
          <w:i/>
        </w:rPr>
      </w:pPr>
    </w:p>
    <w:p w:rsidR="000719F8" w:rsidRPr="00525D59" w:rsidRDefault="000719F8" w:rsidP="000719F8">
      <w:pPr>
        <w:jc w:val="both"/>
        <w:rPr>
          <w:rFonts w:ascii="Calisto MT" w:hAnsi="Calisto MT" w:cs="Arial"/>
          <w:b/>
          <w:i/>
        </w:rPr>
      </w:pPr>
      <w:r w:rsidRPr="00525D59">
        <w:rPr>
          <w:rFonts w:ascii="Calisto MT" w:hAnsi="Calisto MT" w:cs="Arial"/>
          <w:i/>
        </w:rPr>
        <w:t xml:space="preserve">Este proyecto de capacitación busca renovar, actualizar y mantener en vigencia a los y las formadoras del TND con el interés de mantener el nivel de calidad en la oferta de cursos de nuestros programas. </w:t>
      </w:r>
    </w:p>
    <w:p w:rsidR="000719F8" w:rsidRPr="00525D59" w:rsidRDefault="000719F8" w:rsidP="000719F8">
      <w:pPr>
        <w:jc w:val="both"/>
        <w:rPr>
          <w:rFonts w:ascii="Calisto MT" w:hAnsi="Calisto MT" w:cs="Arial"/>
          <w:i/>
        </w:rPr>
      </w:pPr>
      <w:r w:rsidRPr="00525D59">
        <w:rPr>
          <w:rFonts w:ascii="Calisto MT" w:hAnsi="Calisto MT" w:cs="Arial"/>
          <w:i/>
        </w:rPr>
        <w:t xml:space="preserve">Se pretende aprovechar los recursos humanos especializados con que contamos en los distintos programas del Ministerio de Cultura para apoyar con carácter regular, la capacitación y renovación del personal docente de esta institución. </w:t>
      </w:r>
    </w:p>
    <w:p w:rsidR="000903D0" w:rsidRPr="00525D59" w:rsidRDefault="000719F8" w:rsidP="000719F8">
      <w:pPr>
        <w:jc w:val="both"/>
        <w:rPr>
          <w:rFonts w:ascii="Calisto MT" w:hAnsi="Calisto MT" w:cs="Arial"/>
          <w:i/>
        </w:rPr>
      </w:pPr>
      <w:r w:rsidRPr="00525D59">
        <w:rPr>
          <w:rFonts w:ascii="Calisto MT" w:hAnsi="Calisto MT" w:cs="Arial"/>
          <w:i/>
        </w:rPr>
        <w:t xml:space="preserve">La última semana de setiembre se aprovechó el inicio de labores del Señor Christopher Díaz y junto con Director Ejecutivo del Teatro Popular </w:t>
      </w:r>
      <w:proofErr w:type="spellStart"/>
      <w:r w:rsidRPr="00525D59">
        <w:rPr>
          <w:rFonts w:ascii="Calisto MT" w:hAnsi="Calisto MT" w:cs="Arial"/>
          <w:i/>
        </w:rPr>
        <w:t>Melico</w:t>
      </w:r>
      <w:proofErr w:type="spellEnd"/>
      <w:r w:rsidRPr="00525D59">
        <w:rPr>
          <w:rFonts w:ascii="Calisto MT" w:hAnsi="Calisto MT" w:cs="Arial"/>
          <w:i/>
        </w:rPr>
        <w:t xml:space="preserve"> Salazar entre otros personeros, se realizó una gira a todos lo CCPP para conocer las instalaciones y conocer el sentir de las personas que laboran y los que reciben el servicio. En todos los centros los resultados fueron positivos.</w:t>
      </w:r>
    </w:p>
    <w:p w:rsidR="000719F8" w:rsidRPr="00525D59" w:rsidRDefault="000719F8" w:rsidP="000719F8">
      <w:pPr>
        <w:rPr>
          <w:rFonts w:ascii="Calisto MT" w:hAnsi="Calisto MT" w:cs="Arial"/>
          <w:b/>
          <w:i/>
          <w:sz w:val="40"/>
        </w:rPr>
      </w:pPr>
    </w:p>
    <w:p w:rsidR="00525D59" w:rsidRDefault="00525D59" w:rsidP="000903D0">
      <w:pPr>
        <w:jc w:val="center"/>
        <w:rPr>
          <w:rFonts w:ascii="Calisto MT" w:hAnsi="Calisto MT" w:cs="Arial"/>
          <w:b/>
          <w:i/>
          <w:sz w:val="40"/>
        </w:rPr>
      </w:pPr>
    </w:p>
    <w:p w:rsidR="000903D0" w:rsidRPr="00525D59" w:rsidRDefault="000903D0" w:rsidP="000903D0">
      <w:pPr>
        <w:jc w:val="center"/>
        <w:rPr>
          <w:rFonts w:ascii="Calisto MT" w:hAnsi="Calisto MT" w:cs="Arial"/>
          <w:b/>
          <w:i/>
          <w:sz w:val="40"/>
        </w:rPr>
      </w:pPr>
      <w:r w:rsidRPr="00525D59">
        <w:rPr>
          <w:rFonts w:ascii="Calisto MT" w:hAnsi="Calisto MT" w:cs="Arial"/>
          <w:b/>
          <w:i/>
          <w:sz w:val="40"/>
        </w:rPr>
        <w:t>Taller Nacional de Teatro.</w:t>
      </w:r>
    </w:p>
    <w:p w:rsidR="000903D0" w:rsidRPr="00525D59" w:rsidRDefault="000903D0" w:rsidP="00525D59">
      <w:pPr>
        <w:jc w:val="center"/>
        <w:rPr>
          <w:rFonts w:ascii="Calisto MT" w:eastAsia="Arial Unicode MS" w:hAnsi="Calisto MT" w:cs="Arial"/>
          <w:b/>
          <w:i/>
          <w:color w:val="000000" w:themeColor="text1"/>
        </w:rPr>
      </w:pPr>
      <w:r w:rsidRPr="00525D59">
        <w:rPr>
          <w:rFonts w:ascii="Calisto MT" w:eastAsia="Arial Unicode MS" w:hAnsi="Calisto MT" w:cs="Arial"/>
          <w:b/>
          <w:i/>
          <w:color w:val="000000" w:themeColor="text1"/>
        </w:rPr>
        <w:t>III Trimestre 2018</w:t>
      </w:r>
    </w:p>
    <w:p w:rsidR="000903D0" w:rsidRPr="00525D59" w:rsidRDefault="000903D0" w:rsidP="000903D0">
      <w:pPr>
        <w:jc w:val="both"/>
        <w:rPr>
          <w:rFonts w:ascii="Calisto MT" w:eastAsia="Arial Unicode MS" w:hAnsi="Calisto MT" w:cs="Arial"/>
          <w:i/>
          <w:color w:val="000000" w:themeColor="text1"/>
        </w:rPr>
      </w:pPr>
      <w:r w:rsidRPr="00525D59">
        <w:rPr>
          <w:rFonts w:ascii="Calisto MT" w:eastAsia="Arial Unicode MS" w:hAnsi="Calisto MT" w:cs="Arial"/>
          <w:i/>
          <w:color w:val="000000" w:themeColor="text1"/>
        </w:rPr>
        <w:lastRenderedPageBreak/>
        <w:t xml:space="preserve"> </w:t>
      </w:r>
    </w:p>
    <w:p w:rsidR="000903D0" w:rsidRPr="00525D59" w:rsidRDefault="000903D0" w:rsidP="000903D0">
      <w:pPr>
        <w:jc w:val="both"/>
        <w:rPr>
          <w:rFonts w:ascii="Calisto MT" w:eastAsia="Arial Unicode MS" w:hAnsi="Calisto MT" w:cs="Arial"/>
          <w:b/>
          <w:i/>
          <w:color w:val="000000" w:themeColor="text1"/>
        </w:rPr>
      </w:pPr>
      <w:r w:rsidRPr="00525D59">
        <w:rPr>
          <w:rFonts w:ascii="Calisto MT" w:eastAsia="Arial Unicode MS" w:hAnsi="Calisto MT" w:cs="Arial"/>
          <w:b/>
          <w:i/>
          <w:color w:val="000000" w:themeColor="text1"/>
        </w:rPr>
        <w:t>PROYECTO: Ciclo Básico del TNT</w:t>
      </w:r>
    </w:p>
    <w:p w:rsidR="000903D0" w:rsidRPr="00525D59" w:rsidRDefault="000903D0" w:rsidP="000903D0">
      <w:pPr>
        <w:jc w:val="both"/>
        <w:rPr>
          <w:rFonts w:ascii="Calisto MT" w:eastAsia="Arial Unicode MS" w:hAnsi="Calisto MT" w:cs="Arial"/>
          <w:i/>
          <w:color w:val="000000" w:themeColor="text1"/>
          <w:lang w:eastAsia="es-CR"/>
        </w:rPr>
      </w:pPr>
      <w:r w:rsidRPr="00525D59">
        <w:rPr>
          <w:rFonts w:ascii="Calisto MT" w:eastAsia="Arial Unicode MS" w:hAnsi="Calisto MT" w:cs="Arial"/>
          <w:i/>
          <w:color w:val="000000" w:themeColor="text1"/>
        </w:rPr>
        <w:t xml:space="preserve">Se da para apoyar académicamente la labor pedagógica que realiza el TNT, incluyendo la contratación para una Capacitación en Artes escénicas o </w:t>
      </w:r>
      <w:r w:rsidRPr="00525D59">
        <w:rPr>
          <w:rFonts w:ascii="Calisto MT" w:eastAsia="Arial Unicode MS" w:hAnsi="Calisto MT" w:cs="Arial"/>
          <w:i/>
          <w:color w:val="000000" w:themeColor="text1"/>
          <w:lang w:eastAsia="es-CR"/>
        </w:rPr>
        <w:t xml:space="preserve">Taller de teatro para personas con discapacidad. Este año se está atendiendo a 13 estudiantes de primer año y 13 de segundo año. </w:t>
      </w:r>
    </w:p>
    <w:p w:rsidR="000903D0" w:rsidRPr="00525D59" w:rsidRDefault="000903D0" w:rsidP="000903D0">
      <w:pPr>
        <w:jc w:val="both"/>
        <w:rPr>
          <w:rFonts w:ascii="Calisto MT" w:eastAsia="Arial Unicode MS" w:hAnsi="Calisto MT" w:cs="Arial"/>
          <w:i/>
          <w:color w:val="000000" w:themeColor="text1"/>
          <w:lang w:eastAsia="es-CR"/>
        </w:rPr>
      </w:pPr>
    </w:p>
    <w:p w:rsidR="000903D0" w:rsidRPr="00525D59" w:rsidRDefault="000903D0" w:rsidP="000903D0">
      <w:pPr>
        <w:jc w:val="both"/>
        <w:rPr>
          <w:rFonts w:ascii="Calisto MT" w:eastAsia="Arial Unicode MS" w:hAnsi="Calisto MT" w:cs="Arial"/>
          <w:bCs/>
          <w:i/>
          <w:color w:val="000000" w:themeColor="text1"/>
        </w:rPr>
      </w:pPr>
      <w:r w:rsidRPr="00525D59">
        <w:rPr>
          <w:rFonts w:ascii="Calisto MT" w:eastAsia="Arial Unicode MS" w:hAnsi="Calisto MT" w:cs="Arial"/>
          <w:bCs/>
          <w:i/>
          <w:color w:val="000000" w:themeColor="text1"/>
        </w:rPr>
        <w:t>El grupo de segundo nivel inició su proceso de Práctica de Promoción Teatral en el que se están impartiendo alrededor de 13 talleres de teatro para grupos juveniles, adultos, adultos mayores y personas con discapacidad.</w:t>
      </w:r>
    </w:p>
    <w:p w:rsidR="000903D0" w:rsidRPr="00525D59" w:rsidRDefault="000903D0" w:rsidP="000903D0">
      <w:pPr>
        <w:jc w:val="both"/>
        <w:rPr>
          <w:rFonts w:ascii="Calisto MT" w:eastAsia="Arial Unicode MS" w:hAnsi="Calisto MT" w:cs="Arial"/>
          <w:i/>
          <w:color w:val="000000" w:themeColor="text1"/>
        </w:rPr>
      </w:pPr>
    </w:p>
    <w:p w:rsidR="000903D0" w:rsidRPr="00525D59" w:rsidRDefault="000903D0" w:rsidP="000903D0">
      <w:pPr>
        <w:jc w:val="both"/>
        <w:rPr>
          <w:rFonts w:ascii="Calisto MT" w:eastAsia="Arial Unicode MS" w:hAnsi="Calisto MT" w:cs="Arial"/>
          <w:b/>
          <w:i/>
          <w:color w:val="000000" w:themeColor="text1"/>
        </w:rPr>
      </w:pPr>
      <w:r w:rsidRPr="00525D59">
        <w:rPr>
          <w:rFonts w:ascii="Calisto MT" w:eastAsia="Arial Unicode MS" w:hAnsi="Calisto MT" w:cs="Arial"/>
          <w:b/>
          <w:i/>
          <w:color w:val="000000" w:themeColor="text1"/>
        </w:rPr>
        <w:t xml:space="preserve">PROYECTO: </w:t>
      </w:r>
      <w:r w:rsidRPr="00525D59">
        <w:rPr>
          <w:rFonts w:ascii="Calisto MT" w:eastAsia="Arial Unicode MS" w:hAnsi="Calisto MT" w:cs="Arial"/>
          <w:b/>
          <w:i/>
          <w:color w:val="000000" w:themeColor="text1"/>
          <w:lang w:eastAsia="es-CR"/>
        </w:rPr>
        <w:t>Plan Nacional de Desarrollo</w:t>
      </w:r>
    </w:p>
    <w:p w:rsidR="000903D0" w:rsidRPr="00525D59" w:rsidRDefault="000903D0" w:rsidP="000903D0">
      <w:pPr>
        <w:jc w:val="both"/>
        <w:rPr>
          <w:rFonts w:ascii="Calisto MT" w:eastAsia="Arial Unicode MS" w:hAnsi="Calisto MT" w:cs="Arial"/>
          <w:i/>
          <w:color w:val="000000" w:themeColor="text1"/>
        </w:rPr>
      </w:pPr>
      <w:r w:rsidRPr="00525D59">
        <w:rPr>
          <w:rFonts w:ascii="Calisto MT" w:eastAsia="Arial Unicode MS" w:hAnsi="Calisto MT" w:cs="Arial"/>
          <w:i/>
          <w:color w:val="000000" w:themeColor="text1"/>
        </w:rPr>
        <w:t xml:space="preserve">Se da con el fin de afianzar el proyecto de Gestión Socio-Cultural Inclusiva  que se viene desarrollando desde el año 2007, que ofrece talleres para fortalecer los grupos de teatro en comunidades organizadas en torno al tema cultural,  se hace necesario contratar  los servicios  profesionales de </w:t>
      </w:r>
      <w:proofErr w:type="spellStart"/>
      <w:r w:rsidRPr="00525D59">
        <w:rPr>
          <w:rFonts w:ascii="Calisto MT" w:eastAsia="Arial Unicode MS" w:hAnsi="Calisto MT" w:cs="Arial"/>
          <w:i/>
          <w:color w:val="000000" w:themeColor="text1"/>
        </w:rPr>
        <w:t>talleristas</w:t>
      </w:r>
      <w:proofErr w:type="spellEnd"/>
      <w:r w:rsidRPr="00525D59">
        <w:rPr>
          <w:rFonts w:ascii="Calisto MT" w:eastAsia="Arial Unicode MS" w:hAnsi="Calisto MT" w:cs="Arial"/>
          <w:i/>
          <w:color w:val="000000" w:themeColor="text1"/>
        </w:rPr>
        <w:t xml:space="preserve">  para cumplir dicha meta. </w:t>
      </w:r>
    </w:p>
    <w:p w:rsidR="000903D0" w:rsidRPr="00525D59" w:rsidRDefault="000903D0" w:rsidP="000903D0">
      <w:pPr>
        <w:jc w:val="both"/>
        <w:rPr>
          <w:rFonts w:ascii="Calisto MT" w:eastAsia="Arial Unicode MS" w:hAnsi="Calisto MT" w:cs="Arial"/>
          <w:i/>
          <w:color w:val="000000" w:themeColor="text1"/>
          <w:lang w:eastAsia="es-CR"/>
        </w:rPr>
      </w:pPr>
    </w:p>
    <w:p w:rsidR="000903D0" w:rsidRPr="00525D59" w:rsidRDefault="000903D0" w:rsidP="000903D0">
      <w:pPr>
        <w:jc w:val="both"/>
        <w:rPr>
          <w:rFonts w:ascii="Calisto MT" w:eastAsia="Arial Unicode MS" w:hAnsi="Calisto MT" w:cs="Arial"/>
          <w:bCs/>
          <w:i/>
          <w:color w:val="000000" w:themeColor="text1"/>
        </w:rPr>
      </w:pPr>
      <w:r w:rsidRPr="00525D59">
        <w:rPr>
          <w:rFonts w:ascii="Calisto MT" w:eastAsia="Arial Unicode MS" w:hAnsi="Calisto MT" w:cs="Arial"/>
          <w:bCs/>
          <w:i/>
          <w:color w:val="000000" w:themeColor="text1"/>
        </w:rPr>
        <w:t xml:space="preserve">Se está trabajando con los grupos “Nambira"  de la Cruz de Guanacaste y el grupo del </w:t>
      </w:r>
      <w:proofErr w:type="spellStart"/>
      <w:r w:rsidRPr="00525D59">
        <w:rPr>
          <w:rFonts w:ascii="Calisto MT" w:eastAsia="Arial Unicode MS" w:hAnsi="Calisto MT" w:cs="Arial"/>
          <w:bCs/>
          <w:i/>
          <w:color w:val="000000" w:themeColor="text1"/>
        </w:rPr>
        <w:t>Cindea</w:t>
      </w:r>
      <w:proofErr w:type="spellEnd"/>
      <w:r w:rsidRPr="00525D59">
        <w:rPr>
          <w:rFonts w:ascii="Calisto MT" w:eastAsia="Arial Unicode MS" w:hAnsi="Calisto MT" w:cs="Arial"/>
          <w:bCs/>
          <w:i/>
          <w:color w:val="000000" w:themeColor="text1"/>
        </w:rPr>
        <w:t xml:space="preserve"> de </w:t>
      </w:r>
      <w:proofErr w:type="spellStart"/>
      <w:r w:rsidRPr="00525D59">
        <w:rPr>
          <w:rFonts w:ascii="Calisto MT" w:eastAsia="Arial Unicode MS" w:hAnsi="Calisto MT" w:cs="Arial"/>
          <w:bCs/>
          <w:i/>
          <w:color w:val="000000" w:themeColor="text1"/>
        </w:rPr>
        <w:t>Katira</w:t>
      </w:r>
      <w:proofErr w:type="spellEnd"/>
      <w:r w:rsidRPr="00525D59">
        <w:rPr>
          <w:rFonts w:ascii="Calisto MT" w:eastAsia="Arial Unicode MS" w:hAnsi="Calisto MT" w:cs="Arial"/>
          <w:bCs/>
          <w:i/>
          <w:color w:val="000000" w:themeColor="text1"/>
        </w:rPr>
        <w:t xml:space="preserve"> de Guatuso, también se da seguimiento a los grupos: "Signos" de Turrialba y "Las de más al Sur"  del CTP de Ciudad </w:t>
      </w:r>
      <w:proofErr w:type="spellStart"/>
      <w:r w:rsidRPr="00525D59">
        <w:rPr>
          <w:rFonts w:ascii="Calisto MT" w:eastAsia="Arial Unicode MS" w:hAnsi="Calisto MT" w:cs="Arial"/>
          <w:bCs/>
          <w:i/>
          <w:color w:val="000000" w:themeColor="text1"/>
        </w:rPr>
        <w:t>Neilly</w:t>
      </w:r>
      <w:proofErr w:type="spellEnd"/>
      <w:r w:rsidRPr="00525D59">
        <w:rPr>
          <w:rFonts w:ascii="Calisto MT" w:eastAsia="Arial Unicode MS" w:hAnsi="Calisto MT" w:cs="Arial"/>
          <w:bCs/>
          <w:i/>
          <w:color w:val="000000" w:themeColor="text1"/>
        </w:rPr>
        <w:t xml:space="preserve">. </w:t>
      </w:r>
    </w:p>
    <w:p w:rsidR="000903D0" w:rsidRPr="00525D59" w:rsidRDefault="000903D0" w:rsidP="000903D0">
      <w:pPr>
        <w:jc w:val="both"/>
        <w:rPr>
          <w:rFonts w:ascii="Calisto MT" w:eastAsia="Arial Unicode MS" w:hAnsi="Calisto MT" w:cs="Arial"/>
          <w:bCs/>
          <w:i/>
          <w:color w:val="000000" w:themeColor="text1"/>
        </w:rPr>
      </w:pPr>
    </w:p>
    <w:p w:rsidR="000903D0" w:rsidRPr="00525D59" w:rsidRDefault="000903D0" w:rsidP="000903D0">
      <w:pPr>
        <w:jc w:val="both"/>
        <w:rPr>
          <w:rFonts w:ascii="Calisto MT" w:eastAsia="Arial Unicode MS" w:hAnsi="Calisto MT" w:cs="Arial"/>
          <w:bCs/>
          <w:i/>
          <w:color w:val="000000" w:themeColor="text1"/>
        </w:rPr>
      </w:pPr>
      <w:r w:rsidRPr="00525D59">
        <w:rPr>
          <w:rFonts w:ascii="Calisto MT" w:eastAsia="Arial Unicode MS" w:hAnsi="Calisto MT" w:cs="Arial"/>
          <w:bCs/>
          <w:i/>
          <w:color w:val="000000" w:themeColor="text1"/>
        </w:rPr>
        <w:t xml:space="preserve">Actualmente se están impartiendo talleres y se está en proceso de adjudicación de 2 líneas que estaban pendientes. </w:t>
      </w:r>
    </w:p>
    <w:p w:rsidR="000903D0" w:rsidRPr="00525D59" w:rsidRDefault="000903D0" w:rsidP="000903D0">
      <w:pPr>
        <w:jc w:val="both"/>
        <w:rPr>
          <w:rFonts w:ascii="Calisto MT" w:eastAsia="Arial Unicode MS" w:hAnsi="Calisto MT" w:cs="Arial"/>
          <w:bCs/>
          <w:i/>
          <w:color w:val="000000" w:themeColor="text1"/>
        </w:rPr>
      </w:pPr>
    </w:p>
    <w:p w:rsidR="000903D0" w:rsidRPr="00525D59" w:rsidRDefault="000903D0" w:rsidP="000903D0">
      <w:pPr>
        <w:jc w:val="both"/>
        <w:rPr>
          <w:rFonts w:ascii="Calisto MT" w:eastAsia="Arial Unicode MS" w:hAnsi="Calisto MT" w:cs="Arial"/>
          <w:bCs/>
          <w:i/>
          <w:color w:val="000000" w:themeColor="text1"/>
        </w:rPr>
      </w:pPr>
      <w:r w:rsidRPr="00525D59">
        <w:rPr>
          <w:rFonts w:ascii="Calisto MT" w:eastAsia="Arial Unicode MS" w:hAnsi="Calisto MT" w:cs="Arial"/>
          <w:bCs/>
          <w:i/>
          <w:color w:val="000000" w:themeColor="text1"/>
        </w:rPr>
        <w:t xml:space="preserve">Se había adjudicado a 5 </w:t>
      </w:r>
      <w:proofErr w:type="spellStart"/>
      <w:r w:rsidRPr="00525D59">
        <w:rPr>
          <w:rFonts w:ascii="Calisto MT" w:eastAsia="Arial Unicode MS" w:hAnsi="Calisto MT" w:cs="Arial"/>
          <w:bCs/>
          <w:i/>
          <w:color w:val="000000" w:themeColor="text1"/>
        </w:rPr>
        <w:t>Talleristas</w:t>
      </w:r>
      <w:proofErr w:type="spellEnd"/>
      <w:r w:rsidRPr="00525D59">
        <w:rPr>
          <w:rFonts w:ascii="Calisto MT" w:eastAsia="Arial Unicode MS" w:hAnsi="Calisto MT" w:cs="Arial"/>
          <w:bCs/>
          <w:i/>
          <w:color w:val="000000" w:themeColor="text1"/>
        </w:rPr>
        <w:t xml:space="preserve"> que impartirán 8 de los 10 talleres propuestos y al productor para el evento de cierre del PND. Se invertirá ¢6, 774,543.30 en los 8 talleres y ¢2</w:t>
      </w:r>
      <w:r w:rsidR="00F664BC">
        <w:rPr>
          <w:rFonts w:ascii="Calisto MT" w:eastAsia="Arial Unicode MS" w:hAnsi="Calisto MT" w:cs="Arial"/>
          <w:bCs/>
          <w:i/>
          <w:color w:val="000000" w:themeColor="text1"/>
        </w:rPr>
        <w:t>.992.</w:t>
      </w:r>
      <w:r w:rsidR="00F664BC" w:rsidRPr="00525D59">
        <w:rPr>
          <w:rFonts w:ascii="Calisto MT" w:eastAsia="Arial Unicode MS" w:hAnsi="Calisto MT" w:cs="Arial"/>
          <w:bCs/>
          <w:i/>
          <w:color w:val="000000" w:themeColor="text1"/>
        </w:rPr>
        <w:t>500</w:t>
      </w:r>
      <w:r w:rsidRPr="00525D59">
        <w:rPr>
          <w:rFonts w:ascii="Calisto MT" w:eastAsia="Arial Unicode MS" w:hAnsi="Calisto MT" w:cs="Arial"/>
          <w:bCs/>
          <w:i/>
          <w:color w:val="000000" w:themeColor="text1"/>
        </w:rPr>
        <w:t xml:space="preserve"> para el productor de la actividad de cierre.</w:t>
      </w:r>
    </w:p>
    <w:p w:rsidR="000903D0" w:rsidRPr="00525D59" w:rsidRDefault="000903D0" w:rsidP="000903D0">
      <w:pPr>
        <w:rPr>
          <w:rFonts w:ascii="Calisto MT" w:eastAsia="Arial Unicode MS" w:hAnsi="Calisto MT" w:cs="Arial"/>
          <w:i/>
          <w:color w:val="000000" w:themeColor="text1"/>
        </w:rPr>
      </w:pPr>
    </w:p>
    <w:p w:rsidR="000903D0" w:rsidRPr="00525D59" w:rsidRDefault="000903D0" w:rsidP="000903D0">
      <w:pPr>
        <w:rPr>
          <w:rFonts w:ascii="Calisto MT" w:eastAsia="Arial Unicode MS" w:hAnsi="Calisto MT" w:cs="Arial"/>
          <w:i/>
          <w:color w:val="000000" w:themeColor="text1"/>
        </w:rPr>
      </w:pPr>
      <w:r w:rsidRPr="00525D59">
        <w:rPr>
          <w:rFonts w:ascii="Calisto MT" w:eastAsia="Arial Unicode MS" w:hAnsi="Calisto MT" w:cs="Arial"/>
          <w:b/>
          <w:i/>
          <w:color w:val="000000" w:themeColor="text1"/>
        </w:rPr>
        <w:t xml:space="preserve">PROYECTO: </w:t>
      </w:r>
      <w:r w:rsidRPr="00525D59">
        <w:rPr>
          <w:rFonts w:ascii="Calisto MT" w:eastAsia="Arial Unicode MS" w:hAnsi="Calisto MT" w:cs="Arial"/>
          <w:b/>
          <w:i/>
          <w:color w:val="000000" w:themeColor="text1"/>
          <w:lang w:eastAsia="es-CR"/>
        </w:rPr>
        <w:t>Capacitaciones a Docentes del MEP</w:t>
      </w:r>
    </w:p>
    <w:p w:rsidR="000903D0" w:rsidRPr="00525D59" w:rsidRDefault="000903D0" w:rsidP="000903D0">
      <w:pPr>
        <w:jc w:val="both"/>
        <w:rPr>
          <w:rFonts w:ascii="Calisto MT" w:eastAsia="Arial Unicode MS" w:hAnsi="Calisto MT" w:cs="Arial"/>
          <w:i/>
          <w:color w:val="000000" w:themeColor="text1"/>
        </w:rPr>
      </w:pPr>
      <w:r w:rsidRPr="00525D59">
        <w:rPr>
          <w:rFonts w:ascii="Calisto MT" w:eastAsia="Arial Unicode MS" w:hAnsi="Calisto MT" w:cs="Arial"/>
          <w:i/>
          <w:color w:val="000000" w:themeColor="text1"/>
        </w:rPr>
        <w:t xml:space="preserve">Desde 1979 se realizan cursos para docentes de educación formal primaria y secundaria, con cursos tales como: Expresión dramática aplicada a la educación, Metodología de teatro para trabajar con grupos de niños, niñas y jóvenes, Dramaturgia, Títeres, Coreografía y movimiento creativo, todos ellos aplicados a la educación.  En el tercer trimestre del 2018 se han realizado cerca de 10 cursos dirigidos a alrededor de 20 docentes del MEP cada uno.  </w:t>
      </w:r>
    </w:p>
    <w:p w:rsidR="006C381C" w:rsidRPr="00525D59" w:rsidRDefault="006C381C" w:rsidP="000903D0">
      <w:pPr>
        <w:jc w:val="both"/>
        <w:rPr>
          <w:rFonts w:ascii="Calisto MT" w:eastAsia="Arial Unicode MS" w:hAnsi="Calisto MT" w:cs="Arial"/>
          <w:i/>
          <w:color w:val="000000" w:themeColor="text1"/>
        </w:rPr>
      </w:pPr>
    </w:p>
    <w:p w:rsidR="000903D0" w:rsidRPr="00525D59" w:rsidRDefault="000903D0" w:rsidP="000903D0">
      <w:pPr>
        <w:rPr>
          <w:rFonts w:ascii="Calisto MT" w:eastAsia="Arial Unicode MS" w:hAnsi="Calisto MT" w:cs="Arial"/>
          <w:b/>
          <w:i/>
          <w:color w:val="FF0000"/>
        </w:rPr>
      </w:pPr>
      <w:r w:rsidRPr="00525D59">
        <w:rPr>
          <w:rFonts w:ascii="Calisto MT" w:eastAsia="Arial Unicode MS" w:hAnsi="Calisto MT" w:cs="Arial"/>
          <w:b/>
          <w:i/>
          <w:color w:val="000000" w:themeColor="text1"/>
        </w:rPr>
        <w:t xml:space="preserve">PROYECTO: </w:t>
      </w:r>
      <w:r w:rsidRPr="00525D59">
        <w:rPr>
          <w:rFonts w:ascii="Calisto MT" w:eastAsia="Arial Unicode MS" w:hAnsi="Calisto MT" w:cs="Arial"/>
          <w:b/>
          <w:i/>
          <w:color w:val="000000" w:themeColor="text1"/>
          <w:lang w:eastAsia="es-CR"/>
        </w:rPr>
        <w:t>Cursos Libres y Talleres en comunidades</w:t>
      </w:r>
    </w:p>
    <w:p w:rsidR="000903D0" w:rsidRPr="00525D59" w:rsidRDefault="000903D0" w:rsidP="000903D0">
      <w:pPr>
        <w:jc w:val="both"/>
        <w:rPr>
          <w:rFonts w:ascii="Calisto MT" w:eastAsia="Arial Unicode MS" w:hAnsi="Calisto MT" w:cs="Arial"/>
          <w:i/>
          <w:color w:val="000000" w:themeColor="text1"/>
          <w:lang w:eastAsia="es-CR"/>
        </w:rPr>
      </w:pPr>
      <w:r w:rsidRPr="00525D59">
        <w:rPr>
          <w:rFonts w:ascii="Calisto MT" w:eastAsia="Arial Unicode MS" w:hAnsi="Calisto MT" w:cs="Arial"/>
          <w:i/>
          <w:color w:val="000000" w:themeColor="text1"/>
          <w:lang w:eastAsia="es-CR"/>
        </w:rPr>
        <w:t xml:space="preserve">El sábado 29 de setiembre dieron inicio los cursos libres de Actuación para personas de 15 años en adelante y también el de Actuación para niños y niñas. Actualmente hay 55 personas llevando estos cursos los cuales terminarán en noviembre 2018. El ingreso fue de </w:t>
      </w:r>
      <w:r w:rsidRPr="00525D59">
        <w:rPr>
          <w:rFonts w:ascii="Cambria" w:eastAsia="Arial Unicode MS" w:hAnsi="Cambria" w:cs="Cambria"/>
          <w:i/>
          <w:color w:val="000000" w:themeColor="text1"/>
          <w:lang w:eastAsia="es-CR"/>
        </w:rPr>
        <w:t>Ȼ</w:t>
      </w:r>
      <w:r w:rsidRPr="00525D59">
        <w:rPr>
          <w:rFonts w:ascii="Calisto MT" w:eastAsia="Arial Unicode MS" w:hAnsi="Calisto MT" w:cs="Arial"/>
          <w:i/>
          <w:color w:val="000000" w:themeColor="text1"/>
          <w:lang w:eastAsia="es-CR"/>
        </w:rPr>
        <w:t>1.925.000</w:t>
      </w:r>
    </w:p>
    <w:p w:rsidR="000903D0" w:rsidRPr="00525D59" w:rsidRDefault="000903D0" w:rsidP="000903D0">
      <w:pPr>
        <w:jc w:val="both"/>
        <w:rPr>
          <w:rFonts w:ascii="Calisto MT" w:eastAsia="Arial Unicode MS" w:hAnsi="Calisto MT" w:cs="Arial"/>
          <w:i/>
          <w:color w:val="000000" w:themeColor="text1"/>
          <w:lang w:eastAsia="es-CR"/>
        </w:rPr>
      </w:pPr>
    </w:p>
    <w:p w:rsidR="000903D0" w:rsidRPr="00525D59" w:rsidRDefault="000903D0" w:rsidP="000903D0">
      <w:pPr>
        <w:jc w:val="both"/>
        <w:rPr>
          <w:rFonts w:ascii="Calisto MT" w:eastAsia="Arial Unicode MS" w:hAnsi="Calisto MT" w:cs="Arial"/>
          <w:bCs/>
          <w:i/>
          <w:color w:val="000000" w:themeColor="text1"/>
        </w:rPr>
      </w:pPr>
      <w:r w:rsidRPr="00525D59">
        <w:rPr>
          <w:rFonts w:ascii="Calisto MT" w:eastAsia="Arial Unicode MS" w:hAnsi="Calisto MT" w:cs="Arial"/>
          <w:bCs/>
          <w:i/>
          <w:color w:val="000000" w:themeColor="text1"/>
        </w:rPr>
        <w:t xml:space="preserve">Los estudiantes de Segundo año continúan con su proceso de Práctica de Promoción Teatral. </w:t>
      </w:r>
    </w:p>
    <w:p w:rsidR="000903D0" w:rsidRPr="00525D59" w:rsidRDefault="000903D0" w:rsidP="000903D0">
      <w:pPr>
        <w:jc w:val="both"/>
        <w:rPr>
          <w:rFonts w:ascii="Calisto MT" w:eastAsia="Arial Unicode MS" w:hAnsi="Calisto MT" w:cs="Arial"/>
          <w:i/>
          <w:color w:val="000000" w:themeColor="text1"/>
        </w:rPr>
      </w:pPr>
    </w:p>
    <w:p w:rsidR="000903D0" w:rsidRPr="00525D59" w:rsidRDefault="000903D0" w:rsidP="000903D0">
      <w:pPr>
        <w:jc w:val="both"/>
        <w:rPr>
          <w:rFonts w:ascii="Calisto MT" w:eastAsia="Arial Unicode MS" w:hAnsi="Calisto MT" w:cs="Arial"/>
          <w:b/>
          <w:i/>
          <w:color w:val="000000" w:themeColor="text1"/>
          <w:lang w:eastAsia="es-CR"/>
        </w:rPr>
      </w:pPr>
      <w:r w:rsidRPr="00525D59">
        <w:rPr>
          <w:rFonts w:ascii="Calisto MT" w:eastAsia="Arial Unicode MS" w:hAnsi="Calisto MT" w:cs="Arial"/>
          <w:b/>
          <w:i/>
          <w:color w:val="000000" w:themeColor="text1"/>
        </w:rPr>
        <w:t xml:space="preserve">PROYECTO: </w:t>
      </w:r>
      <w:r w:rsidRPr="00525D59">
        <w:rPr>
          <w:rFonts w:ascii="Calisto MT" w:eastAsia="Arial Unicode MS" w:hAnsi="Calisto MT" w:cs="Arial"/>
          <w:b/>
          <w:i/>
          <w:color w:val="000000" w:themeColor="text1"/>
          <w:lang w:eastAsia="es-CR"/>
        </w:rPr>
        <w:t>Muestra Final de Egreso</w:t>
      </w:r>
    </w:p>
    <w:p w:rsidR="000903D0" w:rsidRPr="00525D59" w:rsidRDefault="000903D0" w:rsidP="000903D0">
      <w:pPr>
        <w:jc w:val="both"/>
        <w:rPr>
          <w:rFonts w:ascii="Calisto MT" w:eastAsia="Arial Unicode MS" w:hAnsi="Calisto MT" w:cs="Arial"/>
          <w:bCs/>
          <w:i/>
          <w:color w:val="000000" w:themeColor="text1"/>
        </w:rPr>
      </w:pPr>
      <w:r w:rsidRPr="00525D59">
        <w:rPr>
          <w:rFonts w:ascii="Calisto MT" w:eastAsia="Arial Unicode MS" w:hAnsi="Calisto MT" w:cs="Arial"/>
          <w:bCs/>
          <w:i/>
          <w:color w:val="000000" w:themeColor="text1"/>
        </w:rPr>
        <w:t>Para el curso Práctica Profesional, es necesario concluir con un montaje con rigor  profesional, que sirva como experiencia pedagógica para los actores y promotores graduandos de nuestra institución, para ellos se requieren el personal técnico, quienes junto a los estudiantes, asumirán junto con los estudiantes el resultado profesional que se espera de esta muestra final.</w:t>
      </w:r>
    </w:p>
    <w:p w:rsidR="000903D0" w:rsidRPr="00525D59" w:rsidRDefault="000903D0" w:rsidP="000903D0">
      <w:pPr>
        <w:jc w:val="both"/>
        <w:rPr>
          <w:rFonts w:ascii="Calisto MT" w:eastAsia="Arial Unicode MS" w:hAnsi="Calisto MT" w:cs="Arial"/>
          <w:bCs/>
          <w:i/>
          <w:color w:val="000000" w:themeColor="text1"/>
        </w:rPr>
      </w:pPr>
    </w:p>
    <w:p w:rsidR="000903D0" w:rsidRPr="00525D59" w:rsidRDefault="000903D0" w:rsidP="000903D0">
      <w:pPr>
        <w:jc w:val="both"/>
        <w:rPr>
          <w:rFonts w:ascii="Calisto MT" w:eastAsia="Arial Unicode MS" w:hAnsi="Calisto MT" w:cs="Arial"/>
          <w:bCs/>
          <w:i/>
          <w:color w:val="000000" w:themeColor="text1"/>
        </w:rPr>
      </w:pPr>
      <w:r w:rsidRPr="00525D59">
        <w:rPr>
          <w:rFonts w:ascii="Calisto MT" w:eastAsia="Arial Unicode MS" w:hAnsi="Calisto MT" w:cs="Arial"/>
          <w:bCs/>
          <w:i/>
          <w:color w:val="000000" w:themeColor="text1"/>
        </w:rPr>
        <w:t xml:space="preserve">Se requieren: Técnico de luces y sonido, Productor(A)  Escenógrafo (a), Vestuarista, Utilero(a), Diseñador(a) de arte, entre otros. Se está a la espera de la adjudicación de los servicios. </w:t>
      </w:r>
    </w:p>
    <w:p w:rsidR="000903D0" w:rsidRPr="00525D59" w:rsidRDefault="000903D0" w:rsidP="000903D0">
      <w:pPr>
        <w:jc w:val="both"/>
        <w:rPr>
          <w:rFonts w:ascii="Calisto MT" w:eastAsia="Arial Unicode MS" w:hAnsi="Calisto MT" w:cs="Arial"/>
          <w:bCs/>
          <w:i/>
          <w:color w:val="000000" w:themeColor="text1"/>
        </w:rPr>
      </w:pPr>
    </w:p>
    <w:p w:rsidR="006C381C" w:rsidRPr="00525D59" w:rsidRDefault="006C381C" w:rsidP="000903D0">
      <w:pPr>
        <w:jc w:val="both"/>
        <w:rPr>
          <w:rFonts w:ascii="Calisto MT" w:eastAsia="Arial Unicode MS" w:hAnsi="Calisto MT" w:cs="Arial"/>
          <w:bCs/>
          <w:i/>
          <w:color w:val="000000" w:themeColor="text1"/>
        </w:rPr>
      </w:pPr>
    </w:p>
    <w:p w:rsidR="000903D0" w:rsidRPr="00525D59" w:rsidRDefault="000903D0" w:rsidP="000903D0">
      <w:pPr>
        <w:pStyle w:val="Prrafodelista"/>
        <w:spacing w:after="0" w:line="240" w:lineRule="auto"/>
        <w:ind w:left="0"/>
        <w:jc w:val="both"/>
        <w:rPr>
          <w:rFonts w:ascii="Calisto MT" w:eastAsia="Arial Unicode MS" w:hAnsi="Calisto MT" w:cs="Arial"/>
          <w:i/>
          <w:color w:val="000000" w:themeColor="text1"/>
        </w:rPr>
      </w:pPr>
      <w:r w:rsidRPr="00525D59">
        <w:rPr>
          <w:rFonts w:ascii="Calisto MT" w:eastAsia="Arial Unicode MS" w:hAnsi="Calisto MT" w:cs="Arial"/>
          <w:b/>
          <w:i/>
          <w:color w:val="000000" w:themeColor="text1"/>
        </w:rPr>
        <w:t>PROYECTO: Seminario de Proyectos Teatrales</w:t>
      </w:r>
      <w:r w:rsidRPr="00525D59">
        <w:rPr>
          <w:rFonts w:ascii="Calisto MT" w:eastAsia="Arial Unicode MS" w:hAnsi="Calisto MT" w:cs="Arial"/>
          <w:i/>
          <w:color w:val="000000" w:themeColor="text1"/>
        </w:rPr>
        <w:t xml:space="preserve"> </w:t>
      </w:r>
    </w:p>
    <w:p w:rsidR="000903D0" w:rsidRPr="00525D59" w:rsidRDefault="000903D0" w:rsidP="000903D0">
      <w:pPr>
        <w:pStyle w:val="Prrafodelista"/>
        <w:spacing w:after="0" w:line="240" w:lineRule="auto"/>
        <w:ind w:left="0"/>
        <w:jc w:val="both"/>
        <w:rPr>
          <w:rFonts w:ascii="Calisto MT" w:eastAsia="Arial Unicode MS" w:hAnsi="Calisto MT" w:cs="Arial"/>
          <w:i/>
          <w:color w:val="000000" w:themeColor="text1"/>
        </w:rPr>
      </w:pPr>
      <w:r w:rsidRPr="00525D59">
        <w:rPr>
          <w:rFonts w:ascii="Calisto MT" w:eastAsia="Arial Unicode MS" w:hAnsi="Calisto MT" w:cs="Arial"/>
          <w:i/>
          <w:color w:val="000000" w:themeColor="text1"/>
        </w:rPr>
        <w:t>Suspendido por problemas de edificio.</w:t>
      </w:r>
    </w:p>
    <w:p w:rsidR="000903D0" w:rsidRPr="00525D59" w:rsidRDefault="000903D0" w:rsidP="000903D0">
      <w:pPr>
        <w:rPr>
          <w:rFonts w:ascii="Calisto MT" w:eastAsia="Arial Unicode MS" w:hAnsi="Calisto MT" w:cs="Arial"/>
          <w:i/>
          <w:color w:val="000000" w:themeColor="text1"/>
          <w:lang w:eastAsia="es-CR"/>
        </w:rPr>
      </w:pPr>
    </w:p>
    <w:p w:rsidR="000903D0" w:rsidRPr="00525D59" w:rsidRDefault="000903D0" w:rsidP="000903D0">
      <w:pPr>
        <w:rPr>
          <w:rFonts w:ascii="Calisto MT" w:eastAsia="Arial Unicode MS" w:hAnsi="Calisto MT" w:cs="Arial"/>
          <w:i/>
          <w:color w:val="000000" w:themeColor="text1"/>
          <w:lang w:eastAsia="es-CR"/>
        </w:rPr>
      </w:pPr>
      <w:r w:rsidRPr="00525D59">
        <w:rPr>
          <w:rFonts w:ascii="Calisto MT" w:eastAsia="Arial Unicode MS" w:hAnsi="Calisto MT" w:cs="Arial"/>
          <w:b/>
          <w:i/>
          <w:color w:val="000000" w:themeColor="text1"/>
        </w:rPr>
        <w:t>PROYECTO: Contrataciones 2018</w:t>
      </w:r>
    </w:p>
    <w:p w:rsidR="000903D0" w:rsidRPr="00525D59" w:rsidRDefault="000903D0" w:rsidP="000903D0">
      <w:pPr>
        <w:jc w:val="both"/>
        <w:rPr>
          <w:rFonts w:ascii="Calisto MT" w:eastAsia="Arial Unicode MS" w:hAnsi="Calisto MT" w:cs="Arial"/>
          <w:b/>
          <w:i/>
          <w:color w:val="000000" w:themeColor="text1"/>
          <w:lang w:eastAsia="es-CR"/>
        </w:rPr>
      </w:pPr>
    </w:p>
    <w:p w:rsidR="00B40172" w:rsidRPr="00525D59" w:rsidRDefault="00B40172" w:rsidP="000903D0">
      <w:pPr>
        <w:jc w:val="both"/>
        <w:rPr>
          <w:rFonts w:ascii="Calisto MT" w:eastAsia="Arial Unicode MS" w:hAnsi="Calisto MT" w:cs="Arial"/>
          <w:i/>
          <w:color w:val="000000" w:themeColor="text1"/>
          <w:lang w:eastAsia="es-CR"/>
        </w:rPr>
      </w:pPr>
    </w:p>
    <w:p w:rsidR="00B40172" w:rsidRPr="00525D59" w:rsidRDefault="00B40172" w:rsidP="00B40172">
      <w:pPr>
        <w:jc w:val="center"/>
        <w:rPr>
          <w:rFonts w:ascii="Calisto MT" w:hAnsi="Calisto MT" w:cs="Arial"/>
          <w:b/>
          <w:i/>
          <w:sz w:val="40"/>
        </w:rPr>
      </w:pPr>
      <w:r w:rsidRPr="00525D59">
        <w:rPr>
          <w:rFonts w:ascii="Calisto MT" w:hAnsi="Calisto MT" w:cs="Arial"/>
          <w:b/>
          <w:i/>
          <w:sz w:val="40"/>
        </w:rPr>
        <w:t xml:space="preserve">Compañía Nacional de Teatro. </w:t>
      </w:r>
    </w:p>
    <w:p w:rsidR="00B40172" w:rsidRPr="00525D59" w:rsidRDefault="00F664BC" w:rsidP="00B40172">
      <w:pPr>
        <w:jc w:val="center"/>
        <w:rPr>
          <w:rFonts w:ascii="Calisto MT" w:hAnsi="Calisto MT" w:cs="Arial"/>
          <w:b/>
          <w:i/>
        </w:rPr>
      </w:pPr>
      <w:r>
        <w:rPr>
          <w:rFonts w:ascii="Calisto MT" w:hAnsi="Calisto MT" w:cs="Arial"/>
          <w:b/>
          <w:i/>
        </w:rPr>
        <w:t>III Trimestre 2018</w:t>
      </w:r>
    </w:p>
    <w:p w:rsidR="00F664BC" w:rsidRDefault="00F664BC" w:rsidP="00B40172">
      <w:pPr>
        <w:jc w:val="both"/>
        <w:rPr>
          <w:rFonts w:ascii="Calisto MT" w:hAnsi="Calisto MT" w:cs="Arial"/>
          <w:b/>
          <w:i/>
        </w:rPr>
      </w:pPr>
    </w:p>
    <w:p w:rsidR="00B40172" w:rsidRPr="00525D59" w:rsidRDefault="00B40172" w:rsidP="00B40172">
      <w:pPr>
        <w:jc w:val="both"/>
        <w:rPr>
          <w:rFonts w:ascii="Calisto MT" w:hAnsi="Calisto MT" w:cs="Arial"/>
          <w:b/>
          <w:i/>
        </w:rPr>
      </w:pPr>
      <w:r w:rsidRPr="00525D59">
        <w:rPr>
          <w:rFonts w:ascii="Calisto MT" w:hAnsi="Calisto MT" w:cs="Arial"/>
          <w:b/>
          <w:i/>
        </w:rPr>
        <w:t>Ingresos</w:t>
      </w:r>
    </w:p>
    <w:p w:rsidR="00B40172" w:rsidRPr="00525D59" w:rsidRDefault="00B40172" w:rsidP="00B40172">
      <w:pPr>
        <w:jc w:val="both"/>
        <w:rPr>
          <w:rFonts w:ascii="Calisto MT" w:hAnsi="Calisto MT" w:cs="Arial"/>
          <w:i/>
          <w:lang w:val="es-CR"/>
        </w:rPr>
      </w:pPr>
    </w:p>
    <w:p w:rsidR="00B40172" w:rsidRPr="00525D59" w:rsidRDefault="00B40172" w:rsidP="00B40172">
      <w:pPr>
        <w:jc w:val="both"/>
        <w:rPr>
          <w:rFonts w:ascii="Calisto MT" w:hAnsi="Calisto MT" w:cs="Arial"/>
          <w:i/>
        </w:rPr>
      </w:pPr>
      <w:r w:rsidRPr="00525D59">
        <w:rPr>
          <w:rFonts w:ascii="Calisto MT" w:hAnsi="Calisto MT" w:cs="Arial"/>
          <w:i/>
        </w:rPr>
        <w:t>La Compañía Nacional de Teatro obtiene ingresos, sin contar “Transferencias de Gobierno Central”, a partir de:</w:t>
      </w:r>
    </w:p>
    <w:p w:rsidR="00B40172" w:rsidRPr="00525D59" w:rsidRDefault="00B40172" w:rsidP="00B40172">
      <w:pPr>
        <w:jc w:val="both"/>
        <w:rPr>
          <w:rFonts w:ascii="Calisto MT" w:hAnsi="Calisto MT" w:cs="Arial"/>
          <w:i/>
        </w:rPr>
      </w:pPr>
    </w:p>
    <w:p w:rsidR="00B40172" w:rsidRPr="00525D59" w:rsidRDefault="00B40172" w:rsidP="00B40172">
      <w:pPr>
        <w:jc w:val="both"/>
        <w:rPr>
          <w:rFonts w:ascii="Calisto MT" w:hAnsi="Calisto MT" w:cs="Arial"/>
          <w:i/>
        </w:rPr>
      </w:pPr>
      <w:r w:rsidRPr="00525D59">
        <w:rPr>
          <w:rFonts w:ascii="Calisto MT" w:hAnsi="Calisto MT" w:cs="Arial"/>
          <w:i/>
        </w:rPr>
        <w:t>Ingresos no Tributarios “Venta de Servicios”, desglosados en “Alquiler de edificios e instalaciones”, “Otros Alquileres” y “Servicios Culturales y recreativos”. Para el año 2018 la meta trazada asciende a ¢2.000.000, 300.000 y 25.000.000, respectivamente.</w:t>
      </w:r>
    </w:p>
    <w:p w:rsidR="00B40172" w:rsidRPr="00525D59" w:rsidRDefault="00B40172" w:rsidP="00B40172">
      <w:pPr>
        <w:jc w:val="both"/>
        <w:rPr>
          <w:rFonts w:ascii="Calisto MT" w:hAnsi="Calisto MT" w:cs="Arial"/>
          <w:i/>
        </w:rPr>
      </w:pPr>
    </w:p>
    <w:p w:rsidR="00B40172" w:rsidRPr="00525D59" w:rsidRDefault="00B40172" w:rsidP="00B40172">
      <w:pPr>
        <w:jc w:val="both"/>
        <w:rPr>
          <w:rFonts w:ascii="Calisto MT" w:hAnsi="Calisto MT" w:cs="Arial"/>
          <w:i/>
        </w:rPr>
      </w:pPr>
      <w:r w:rsidRPr="00525D59">
        <w:rPr>
          <w:rFonts w:ascii="Calisto MT" w:hAnsi="Calisto MT" w:cs="Arial"/>
          <w:i/>
        </w:rPr>
        <w:t>Otros Ingresos no Tributarios, correspondientes al 30% del Impuesto a Espectáculos Públicos recaudado por el Teatro Nacional, según Ley No.5780. Para el periodo se consideró un monto por ¢400.000.000, según estimados del Teatro Nacional.</w:t>
      </w:r>
    </w:p>
    <w:p w:rsidR="00B40172" w:rsidRPr="00525D59" w:rsidRDefault="00B40172" w:rsidP="00B40172">
      <w:pPr>
        <w:jc w:val="both"/>
        <w:rPr>
          <w:rFonts w:ascii="Calisto MT" w:hAnsi="Calisto MT" w:cs="Arial"/>
          <w:i/>
        </w:rPr>
      </w:pPr>
    </w:p>
    <w:p w:rsidR="00B40172" w:rsidRPr="00525D59" w:rsidRDefault="00B40172" w:rsidP="00B40172">
      <w:pPr>
        <w:jc w:val="both"/>
        <w:rPr>
          <w:rFonts w:ascii="Calisto MT" w:hAnsi="Calisto MT" w:cs="Arial"/>
          <w:i/>
        </w:rPr>
      </w:pPr>
      <w:r w:rsidRPr="00525D59">
        <w:rPr>
          <w:rFonts w:ascii="Calisto MT" w:hAnsi="Calisto MT" w:cs="Arial"/>
          <w:i/>
        </w:rPr>
        <w:t>Lo anterior, genera un gran total de meta para el 2018 por ¢427.300.000.</w:t>
      </w:r>
    </w:p>
    <w:p w:rsidR="00B40172" w:rsidRPr="00525D59" w:rsidRDefault="00B40172" w:rsidP="00B40172">
      <w:pPr>
        <w:jc w:val="both"/>
        <w:rPr>
          <w:rFonts w:ascii="Calisto MT" w:hAnsi="Calisto MT" w:cs="Arial"/>
          <w:i/>
        </w:rPr>
      </w:pPr>
    </w:p>
    <w:p w:rsidR="00B40172" w:rsidRPr="00525D59" w:rsidRDefault="00B40172" w:rsidP="00B40172">
      <w:pPr>
        <w:jc w:val="both"/>
        <w:rPr>
          <w:rFonts w:ascii="Calisto MT" w:hAnsi="Calisto MT" w:cs="Arial"/>
          <w:i/>
        </w:rPr>
      </w:pPr>
      <w:r w:rsidRPr="00525D59">
        <w:rPr>
          <w:rFonts w:ascii="Calisto MT" w:hAnsi="Calisto MT" w:cs="Arial"/>
          <w:i/>
        </w:rPr>
        <w:t>Al cierre del tercer trimestre se han logrado ingreso</w:t>
      </w:r>
      <w:r w:rsidR="00DA406B">
        <w:rPr>
          <w:rFonts w:ascii="Calisto MT" w:hAnsi="Calisto MT" w:cs="Arial"/>
          <w:i/>
        </w:rPr>
        <w:t>s combinados por ¢332.235.725.1.</w:t>
      </w:r>
      <w:r w:rsidRPr="00525D59">
        <w:rPr>
          <w:rFonts w:ascii="Calisto MT" w:hAnsi="Calisto MT" w:cs="Arial"/>
          <w:i/>
        </w:rPr>
        <w:t xml:space="preserve"> Si bien como es usual el mayor aporte lo genera el I</w:t>
      </w:r>
      <w:r w:rsidR="00DA406B">
        <w:rPr>
          <w:rFonts w:ascii="Calisto MT" w:hAnsi="Calisto MT" w:cs="Arial"/>
          <w:i/>
        </w:rPr>
        <w:t xml:space="preserve">mpuesto de </w:t>
      </w:r>
      <w:r w:rsidRPr="00525D59">
        <w:rPr>
          <w:rFonts w:ascii="Calisto MT" w:hAnsi="Calisto MT" w:cs="Arial"/>
          <w:i/>
        </w:rPr>
        <w:t>E</w:t>
      </w:r>
      <w:r w:rsidR="00DA406B">
        <w:rPr>
          <w:rFonts w:ascii="Calisto MT" w:hAnsi="Calisto MT" w:cs="Arial"/>
          <w:i/>
        </w:rPr>
        <w:t xml:space="preserve">spectáculos </w:t>
      </w:r>
      <w:r w:rsidRPr="00525D59">
        <w:rPr>
          <w:rFonts w:ascii="Calisto MT" w:hAnsi="Calisto MT" w:cs="Arial"/>
          <w:i/>
        </w:rPr>
        <w:t>P</w:t>
      </w:r>
      <w:r w:rsidR="00DA406B">
        <w:rPr>
          <w:rFonts w:ascii="Calisto MT" w:hAnsi="Calisto MT" w:cs="Arial"/>
          <w:i/>
        </w:rPr>
        <w:t>úblicos</w:t>
      </w:r>
      <w:r w:rsidRPr="00525D59">
        <w:rPr>
          <w:rFonts w:ascii="Calisto MT" w:hAnsi="Calisto MT" w:cs="Arial"/>
          <w:i/>
        </w:rPr>
        <w:t>, es necesario dinamizar los ingresos propios de la actividad de la CNT a través de sus servicios de alquileres y presentación de espectáculos, los que muestran una merma si se les compara con años anteriores en los que la meta incluso se ha superado. A pesar de ello, gracias al IEP, se prevé que se alcance la cifra global con generación de superávit por ingresos.</w:t>
      </w:r>
    </w:p>
    <w:p w:rsidR="00B40172" w:rsidRPr="00525D59" w:rsidRDefault="00B40172" w:rsidP="00B40172">
      <w:pPr>
        <w:jc w:val="both"/>
        <w:rPr>
          <w:rFonts w:ascii="Calisto MT" w:hAnsi="Calisto MT" w:cs="Arial"/>
          <w:i/>
        </w:rPr>
      </w:pPr>
    </w:p>
    <w:p w:rsidR="00B40172" w:rsidRPr="00525D59" w:rsidRDefault="00B40172" w:rsidP="00B40172">
      <w:pPr>
        <w:jc w:val="both"/>
        <w:rPr>
          <w:rFonts w:ascii="Calisto MT" w:hAnsi="Calisto MT" w:cs="Arial"/>
          <w:b/>
          <w:i/>
        </w:rPr>
      </w:pPr>
      <w:r w:rsidRPr="00525D59">
        <w:rPr>
          <w:rFonts w:ascii="Calisto MT" w:hAnsi="Calisto MT" w:cs="Arial"/>
          <w:b/>
          <w:i/>
        </w:rPr>
        <w:t>Egresos</w:t>
      </w:r>
    </w:p>
    <w:p w:rsidR="00B40172" w:rsidRPr="00525D59" w:rsidRDefault="00B40172" w:rsidP="00B40172">
      <w:pPr>
        <w:jc w:val="both"/>
        <w:rPr>
          <w:rFonts w:ascii="Calisto MT" w:hAnsi="Calisto MT" w:cs="Arial"/>
          <w:i/>
        </w:rPr>
      </w:pPr>
    </w:p>
    <w:p w:rsidR="00B40172" w:rsidRPr="00525D59" w:rsidRDefault="00B40172" w:rsidP="00B40172">
      <w:pPr>
        <w:jc w:val="both"/>
        <w:rPr>
          <w:rFonts w:ascii="Calisto MT" w:hAnsi="Calisto MT" w:cs="Arial"/>
          <w:i/>
        </w:rPr>
      </w:pPr>
      <w:r w:rsidRPr="00525D59">
        <w:rPr>
          <w:rFonts w:ascii="Calisto MT" w:hAnsi="Calisto MT" w:cs="Arial"/>
          <w:i/>
        </w:rPr>
        <w:t>La actividad principal de la Compañía Nacional de Teatro es artística. En función de ésta, se realizan las inversiones anuales, por proyectos. El Fomento Artístico se apoya en actividades centrales administrativas. A partir de ambos programas se ejecutan los egresos institucionales.</w:t>
      </w:r>
    </w:p>
    <w:p w:rsidR="00B40172" w:rsidRPr="00525D59" w:rsidRDefault="00B40172" w:rsidP="00B40172">
      <w:pPr>
        <w:jc w:val="both"/>
        <w:rPr>
          <w:rFonts w:ascii="Calisto MT" w:hAnsi="Calisto MT" w:cs="Arial"/>
          <w:i/>
        </w:rPr>
      </w:pPr>
    </w:p>
    <w:p w:rsidR="00B40172" w:rsidRPr="00525D59" w:rsidRDefault="00B40172" w:rsidP="00B40172">
      <w:pPr>
        <w:jc w:val="both"/>
        <w:rPr>
          <w:rFonts w:ascii="Calisto MT" w:hAnsi="Calisto MT" w:cs="Arial"/>
          <w:i/>
        </w:rPr>
      </w:pPr>
      <w:r w:rsidRPr="00525D59">
        <w:rPr>
          <w:rFonts w:ascii="Calisto MT" w:hAnsi="Calisto MT" w:cs="Arial"/>
          <w:i/>
        </w:rPr>
        <w:t>Seguidamente se justifican las acciones que se realizaron durante el III Trimestre 2018, tomando en consideración los proyectos:</w:t>
      </w:r>
    </w:p>
    <w:p w:rsidR="00B40172" w:rsidRPr="00525D59" w:rsidRDefault="00B40172" w:rsidP="00B40172">
      <w:pPr>
        <w:jc w:val="both"/>
        <w:rPr>
          <w:rFonts w:ascii="Calisto MT" w:hAnsi="Calisto MT" w:cs="Arial"/>
          <w:i/>
        </w:rPr>
      </w:pPr>
    </w:p>
    <w:p w:rsidR="00B40172" w:rsidRPr="00525D59" w:rsidRDefault="00B40172" w:rsidP="00B40172">
      <w:pPr>
        <w:jc w:val="both"/>
        <w:rPr>
          <w:rFonts w:ascii="Calisto MT" w:hAnsi="Calisto MT" w:cs="Arial"/>
          <w:i/>
        </w:rPr>
      </w:pPr>
    </w:p>
    <w:tbl>
      <w:tblPr>
        <w:tblStyle w:val="Tablaconcuadrcula"/>
        <w:tblW w:w="0" w:type="auto"/>
        <w:tblLook w:val="04A0" w:firstRow="1" w:lastRow="0" w:firstColumn="1" w:lastColumn="0" w:noHBand="0" w:noVBand="1"/>
      </w:tblPr>
      <w:tblGrid>
        <w:gridCol w:w="1670"/>
        <w:gridCol w:w="1678"/>
        <w:gridCol w:w="2133"/>
        <w:gridCol w:w="1728"/>
        <w:gridCol w:w="1619"/>
      </w:tblGrid>
      <w:tr w:rsidR="00B40172" w:rsidRPr="00525D59" w:rsidTr="00635D18">
        <w:tc>
          <w:tcPr>
            <w:tcW w:w="1872" w:type="dxa"/>
          </w:tcPr>
          <w:p w:rsidR="00B40172" w:rsidRPr="00525D59" w:rsidRDefault="00B40172" w:rsidP="00635D18">
            <w:pPr>
              <w:jc w:val="both"/>
              <w:rPr>
                <w:rFonts w:ascii="Calisto MT" w:hAnsi="Calisto MT" w:cs="Arial"/>
                <w:i/>
              </w:rPr>
            </w:pPr>
            <w:r w:rsidRPr="00525D59">
              <w:rPr>
                <w:rFonts w:ascii="Calisto MT" w:hAnsi="Calisto MT" w:cs="Arial"/>
                <w:i/>
              </w:rPr>
              <w:lastRenderedPageBreak/>
              <w:t>Proyecto</w:t>
            </w:r>
          </w:p>
        </w:tc>
        <w:tc>
          <w:tcPr>
            <w:tcW w:w="1879" w:type="dxa"/>
          </w:tcPr>
          <w:p w:rsidR="00B40172" w:rsidRPr="00525D59" w:rsidRDefault="00B40172" w:rsidP="00635D18">
            <w:pPr>
              <w:jc w:val="both"/>
              <w:rPr>
                <w:rFonts w:ascii="Calisto MT" w:hAnsi="Calisto MT" w:cs="Arial"/>
                <w:i/>
              </w:rPr>
            </w:pPr>
            <w:r w:rsidRPr="00525D59">
              <w:rPr>
                <w:rFonts w:ascii="Calisto MT" w:hAnsi="Calisto MT" w:cs="Arial"/>
                <w:i/>
              </w:rPr>
              <w:t>Acciones</w:t>
            </w:r>
          </w:p>
        </w:tc>
        <w:tc>
          <w:tcPr>
            <w:tcW w:w="2154" w:type="dxa"/>
          </w:tcPr>
          <w:p w:rsidR="00B40172" w:rsidRPr="00525D59" w:rsidRDefault="00B40172" w:rsidP="00635D18">
            <w:pPr>
              <w:jc w:val="both"/>
              <w:rPr>
                <w:rFonts w:ascii="Calisto MT" w:hAnsi="Calisto MT" w:cs="Arial"/>
                <w:i/>
              </w:rPr>
            </w:pPr>
            <w:r w:rsidRPr="00525D59">
              <w:rPr>
                <w:rFonts w:ascii="Calisto MT" w:hAnsi="Calisto MT" w:cs="Arial"/>
                <w:i/>
              </w:rPr>
              <w:t>Justificación/Estado</w:t>
            </w:r>
          </w:p>
        </w:tc>
        <w:tc>
          <w:tcPr>
            <w:tcW w:w="1880" w:type="dxa"/>
          </w:tcPr>
          <w:p w:rsidR="00B40172" w:rsidRPr="00525D59" w:rsidRDefault="00B40172" w:rsidP="00635D18">
            <w:pPr>
              <w:jc w:val="both"/>
              <w:rPr>
                <w:rFonts w:ascii="Calisto MT" w:hAnsi="Calisto MT" w:cs="Arial"/>
                <w:i/>
              </w:rPr>
            </w:pPr>
            <w:r w:rsidRPr="00525D59">
              <w:rPr>
                <w:rFonts w:ascii="Calisto MT" w:hAnsi="Calisto MT" w:cs="Arial"/>
                <w:i/>
              </w:rPr>
              <w:t>Presupuesto reservado, por reservar o ejecutado ¢</w:t>
            </w:r>
          </w:p>
        </w:tc>
        <w:tc>
          <w:tcPr>
            <w:tcW w:w="1844" w:type="dxa"/>
          </w:tcPr>
          <w:p w:rsidR="00B40172" w:rsidRPr="00525D59" w:rsidRDefault="00B40172" w:rsidP="00635D18">
            <w:pPr>
              <w:jc w:val="both"/>
              <w:rPr>
                <w:rFonts w:ascii="Calisto MT" w:hAnsi="Calisto MT" w:cs="Arial"/>
                <w:i/>
              </w:rPr>
            </w:pPr>
            <w:r w:rsidRPr="00525D59">
              <w:rPr>
                <w:rFonts w:ascii="Calisto MT" w:hAnsi="Calisto MT" w:cs="Arial"/>
                <w:i/>
              </w:rPr>
              <w:t>Subpartidas afectadas</w:t>
            </w:r>
          </w:p>
        </w:tc>
      </w:tr>
      <w:tr w:rsidR="00B40172" w:rsidRPr="00525D59" w:rsidTr="00635D18">
        <w:tc>
          <w:tcPr>
            <w:tcW w:w="1872" w:type="dxa"/>
          </w:tcPr>
          <w:p w:rsidR="00B40172" w:rsidRPr="00525D59" w:rsidRDefault="00B40172" w:rsidP="00635D18">
            <w:pPr>
              <w:jc w:val="both"/>
              <w:rPr>
                <w:rFonts w:ascii="Calisto MT" w:hAnsi="Calisto MT" w:cs="Arial"/>
                <w:i/>
              </w:rPr>
            </w:pPr>
            <w:r w:rsidRPr="00525D59">
              <w:rPr>
                <w:rFonts w:ascii="Calisto MT" w:hAnsi="Calisto MT" w:cs="Arial"/>
                <w:i/>
              </w:rPr>
              <w:t>Producciones concertadas</w:t>
            </w:r>
          </w:p>
        </w:tc>
        <w:tc>
          <w:tcPr>
            <w:tcW w:w="1879" w:type="dxa"/>
          </w:tcPr>
          <w:p w:rsidR="00B40172" w:rsidRPr="00525D59" w:rsidRDefault="00B40172" w:rsidP="00635D18">
            <w:pPr>
              <w:jc w:val="both"/>
              <w:rPr>
                <w:rFonts w:ascii="Calisto MT" w:hAnsi="Calisto MT" w:cs="Arial"/>
                <w:i/>
              </w:rPr>
            </w:pPr>
            <w:r w:rsidRPr="00525D59">
              <w:rPr>
                <w:rFonts w:ascii="Calisto MT" w:hAnsi="Calisto MT" w:cs="Arial"/>
                <w:i/>
              </w:rPr>
              <w:t>A partir de la convocatoria y selección de espectáculos gestionada desde el primer trimestre, en este segundo trimestre se realizó la temporada completa de una de las 6 obras seleccionadas y se inició el montaje de otra.</w:t>
            </w:r>
          </w:p>
        </w:tc>
        <w:tc>
          <w:tcPr>
            <w:tcW w:w="2154" w:type="dxa"/>
          </w:tcPr>
          <w:p w:rsidR="00B40172" w:rsidRPr="00525D59" w:rsidRDefault="00B40172" w:rsidP="00635D18">
            <w:pPr>
              <w:jc w:val="both"/>
              <w:rPr>
                <w:rFonts w:ascii="Calisto MT" w:hAnsi="Calisto MT" w:cs="Arial"/>
                <w:i/>
              </w:rPr>
            </w:pPr>
            <w:r w:rsidRPr="00525D59">
              <w:rPr>
                <w:rFonts w:ascii="Calisto MT" w:hAnsi="Calisto MT" w:cs="Arial"/>
                <w:i/>
              </w:rPr>
              <w:t>El proyecto avanza conforme lo planificado.</w:t>
            </w:r>
          </w:p>
          <w:p w:rsidR="00B40172" w:rsidRPr="00525D59" w:rsidRDefault="00B40172" w:rsidP="00635D18">
            <w:pPr>
              <w:jc w:val="both"/>
              <w:rPr>
                <w:rFonts w:ascii="Calisto MT" w:hAnsi="Calisto MT" w:cs="Arial"/>
                <w:i/>
              </w:rPr>
            </w:pPr>
            <w:r w:rsidRPr="00525D59">
              <w:rPr>
                <w:rFonts w:ascii="Calisto MT" w:hAnsi="Calisto MT" w:cs="Arial"/>
                <w:i/>
              </w:rPr>
              <w:t>Se mejoraron los plazos de gestión para favorecer la producción.</w:t>
            </w:r>
          </w:p>
          <w:p w:rsidR="00B40172" w:rsidRPr="00525D59" w:rsidRDefault="00B40172" w:rsidP="00635D18">
            <w:pPr>
              <w:jc w:val="both"/>
              <w:rPr>
                <w:rFonts w:ascii="Calisto MT" w:hAnsi="Calisto MT" w:cs="Arial"/>
                <w:i/>
              </w:rPr>
            </w:pPr>
            <w:r w:rsidRPr="00525D59">
              <w:rPr>
                <w:rFonts w:ascii="Calisto MT" w:hAnsi="Calisto MT" w:cs="Arial"/>
                <w:i/>
              </w:rPr>
              <w:t>Se previeron las sumas necesarias para asegurar la capacidad financiero-presupuestaria  del proyecto.</w:t>
            </w:r>
          </w:p>
        </w:tc>
        <w:tc>
          <w:tcPr>
            <w:tcW w:w="1880" w:type="dxa"/>
          </w:tcPr>
          <w:p w:rsidR="00B40172" w:rsidRPr="00525D59" w:rsidRDefault="00B40172" w:rsidP="00635D18">
            <w:pPr>
              <w:jc w:val="both"/>
              <w:rPr>
                <w:rFonts w:ascii="Calisto MT" w:hAnsi="Calisto MT" w:cs="Arial"/>
                <w:i/>
              </w:rPr>
            </w:pPr>
            <w:r w:rsidRPr="00525D59">
              <w:rPr>
                <w:rFonts w:ascii="Calisto MT" w:hAnsi="Calisto MT" w:cs="Arial"/>
                <w:i/>
              </w:rPr>
              <w:t>29.185.800</w:t>
            </w:r>
          </w:p>
        </w:tc>
        <w:tc>
          <w:tcPr>
            <w:tcW w:w="1844" w:type="dxa"/>
          </w:tcPr>
          <w:p w:rsidR="00B40172" w:rsidRPr="00525D59" w:rsidRDefault="00B40172" w:rsidP="00635D18">
            <w:pPr>
              <w:jc w:val="both"/>
              <w:rPr>
                <w:rFonts w:ascii="Calisto MT" w:hAnsi="Calisto MT" w:cs="Arial"/>
                <w:i/>
              </w:rPr>
            </w:pPr>
            <w:r w:rsidRPr="00525D59">
              <w:rPr>
                <w:rFonts w:ascii="Calisto MT" w:hAnsi="Calisto MT" w:cs="Arial"/>
                <w:i/>
              </w:rPr>
              <w:t>09999</w:t>
            </w:r>
          </w:p>
          <w:p w:rsidR="00B40172" w:rsidRPr="00525D59" w:rsidRDefault="00B40172" w:rsidP="00635D18">
            <w:pPr>
              <w:jc w:val="both"/>
              <w:rPr>
                <w:rFonts w:ascii="Calisto MT" w:hAnsi="Calisto MT" w:cs="Arial"/>
                <w:i/>
              </w:rPr>
            </w:pPr>
            <w:r w:rsidRPr="00525D59">
              <w:rPr>
                <w:rFonts w:ascii="Calisto MT" w:hAnsi="Calisto MT" w:cs="Arial"/>
                <w:i/>
              </w:rPr>
              <w:t>10499</w:t>
            </w:r>
          </w:p>
          <w:p w:rsidR="00B40172" w:rsidRPr="00525D59" w:rsidRDefault="00B40172" w:rsidP="00635D18">
            <w:pPr>
              <w:jc w:val="both"/>
              <w:rPr>
                <w:rFonts w:ascii="Calisto MT" w:hAnsi="Calisto MT" w:cs="Arial"/>
                <w:i/>
              </w:rPr>
            </w:pPr>
          </w:p>
          <w:p w:rsidR="00B40172" w:rsidRPr="00525D59" w:rsidRDefault="00B40172" w:rsidP="00635D18">
            <w:pPr>
              <w:jc w:val="both"/>
              <w:rPr>
                <w:rFonts w:ascii="Calisto MT" w:hAnsi="Calisto MT" w:cs="Arial"/>
                <w:i/>
              </w:rPr>
            </w:pPr>
          </w:p>
        </w:tc>
      </w:tr>
      <w:tr w:rsidR="00B40172" w:rsidRPr="00525D59" w:rsidTr="00635D18">
        <w:tc>
          <w:tcPr>
            <w:tcW w:w="1872" w:type="dxa"/>
          </w:tcPr>
          <w:p w:rsidR="00B40172" w:rsidRPr="00525D59" w:rsidRDefault="00B40172" w:rsidP="00635D18">
            <w:pPr>
              <w:jc w:val="both"/>
              <w:rPr>
                <w:rFonts w:ascii="Calisto MT" w:hAnsi="Calisto MT" w:cs="Arial"/>
                <w:i/>
              </w:rPr>
            </w:pPr>
            <w:r w:rsidRPr="00525D59">
              <w:rPr>
                <w:rFonts w:ascii="Calisto MT" w:hAnsi="Calisto MT" w:cs="Arial"/>
                <w:i/>
              </w:rPr>
              <w:t>Al otro lado del mar (gira a Bolivia)</w:t>
            </w:r>
          </w:p>
        </w:tc>
        <w:tc>
          <w:tcPr>
            <w:tcW w:w="1879" w:type="dxa"/>
          </w:tcPr>
          <w:p w:rsidR="00B40172" w:rsidRPr="00525D59" w:rsidRDefault="00B40172" w:rsidP="00635D18">
            <w:pPr>
              <w:jc w:val="both"/>
              <w:rPr>
                <w:rFonts w:ascii="Calisto MT" w:hAnsi="Calisto MT" w:cs="Arial"/>
                <w:i/>
              </w:rPr>
            </w:pPr>
            <w:r w:rsidRPr="00525D59">
              <w:rPr>
                <w:rFonts w:ascii="Calisto MT" w:hAnsi="Calisto MT" w:cs="Arial"/>
                <w:i/>
              </w:rPr>
              <w:t xml:space="preserve">La obra se presentó el 30 de abril en el Festival </w:t>
            </w:r>
            <w:proofErr w:type="spellStart"/>
            <w:r w:rsidRPr="00525D59">
              <w:rPr>
                <w:rFonts w:ascii="Calisto MT" w:hAnsi="Calisto MT" w:cs="Arial"/>
                <w:i/>
              </w:rPr>
              <w:t>Fitaz</w:t>
            </w:r>
            <w:proofErr w:type="spellEnd"/>
            <w:r w:rsidRPr="00525D59">
              <w:rPr>
                <w:rFonts w:ascii="Calisto MT" w:hAnsi="Calisto MT" w:cs="Arial"/>
                <w:i/>
              </w:rPr>
              <w:t xml:space="preserve"> en Bolivia.</w:t>
            </w:r>
          </w:p>
        </w:tc>
        <w:tc>
          <w:tcPr>
            <w:tcW w:w="2154" w:type="dxa"/>
          </w:tcPr>
          <w:p w:rsidR="00B40172" w:rsidRPr="00525D59" w:rsidRDefault="00B40172" w:rsidP="00635D18">
            <w:pPr>
              <w:jc w:val="both"/>
              <w:rPr>
                <w:rFonts w:ascii="Calisto MT" w:hAnsi="Calisto MT" w:cs="Arial"/>
                <w:i/>
              </w:rPr>
            </w:pPr>
            <w:r w:rsidRPr="00525D59">
              <w:rPr>
                <w:rFonts w:ascii="Calisto MT" w:hAnsi="Calisto MT" w:cs="Arial"/>
                <w:i/>
              </w:rPr>
              <w:t>Los costos de esta gira internacional aumentaron respecto a lo previsto por un cambio en el itinerario, lo que impactó en el precio de los tiquetes aéreos, viáticos internacionales y seguros.</w:t>
            </w:r>
          </w:p>
        </w:tc>
        <w:tc>
          <w:tcPr>
            <w:tcW w:w="1880" w:type="dxa"/>
          </w:tcPr>
          <w:p w:rsidR="00B40172" w:rsidRPr="00525D59" w:rsidRDefault="00B40172" w:rsidP="00635D18">
            <w:pPr>
              <w:jc w:val="both"/>
              <w:rPr>
                <w:rFonts w:ascii="Calisto MT" w:hAnsi="Calisto MT" w:cs="Arial"/>
                <w:i/>
              </w:rPr>
            </w:pPr>
            <w:r w:rsidRPr="00525D59">
              <w:rPr>
                <w:rFonts w:ascii="Calisto MT" w:hAnsi="Calisto MT" w:cs="Arial"/>
                <w:i/>
              </w:rPr>
              <w:t>7.264.025,82</w:t>
            </w:r>
          </w:p>
        </w:tc>
        <w:tc>
          <w:tcPr>
            <w:tcW w:w="1844" w:type="dxa"/>
          </w:tcPr>
          <w:p w:rsidR="00B40172" w:rsidRPr="00525D59" w:rsidRDefault="00B40172" w:rsidP="00635D18">
            <w:pPr>
              <w:jc w:val="both"/>
              <w:rPr>
                <w:rFonts w:ascii="Calisto MT" w:hAnsi="Calisto MT" w:cs="Arial"/>
                <w:i/>
              </w:rPr>
            </w:pPr>
            <w:r w:rsidRPr="00525D59">
              <w:rPr>
                <w:rFonts w:ascii="Calisto MT" w:hAnsi="Calisto MT" w:cs="Arial"/>
                <w:i/>
              </w:rPr>
              <w:t>10204</w:t>
            </w:r>
          </w:p>
          <w:p w:rsidR="00B40172" w:rsidRPr="00525D59" w:rsidRDefault="00B40172" w:rsidP="00635D18">
            <w:pPr>
              <w:jc w:val="both"/>
              <w:rPr>
                <w:rFonts w:ascii="Calisto MT" w:hAnsi="Calisto MT" w:cs="Arial"/>
                <w:i/>
              </w:rPr>
            </w:pPr>
            <w:r w:rsidRPr="00525D59">
              <w:rPr>
                <w:rFonts w:ascii="Calisto MT" w:hAnsi="Calisto MT" w:cs="Arial"/>
                <w:i/>
              </w:rPr>
              <w:t>10401</w:t>
            </w:r>
          </w:p>
          <w:p w:rsidR="00B40172" w:rsidRPr="00525D59" w:rsidRDefault="00B40172" w:rsidP="00635D18">
            <w:pPr>
              <w:jc w:val="both"/>
              <w:rPr>
                <w:rFonts w:ascii="Calisto MT" w:hAnsi="Calisto MT" w:cs="Arial"/>
                <w:i/>
              </w:rPr>
            </w:pPr>
            <w:r w:rsidRPr="00525D59">
              <w:rPr>
                <w:rFonts w:ascii="Calisto MT" w:hAnsi="Calisto MT" w:cs="Arial"/>
                <w:i/>
              </w:rPr>
              <w:t>10499</w:t>
            </w:r>
          </w:p>
          <w:p w:rsidR="00B40172" w:rsidRPr="00525D59" w:rsidRDefault="00B40172" w:rsidP="00635D18">
            <w:pPr>
              <w:jc w:val="both"/>
              <w:rPr>
                <w:rFonts w:ascii="Calisto MT" w:hAnsi="Calisto MT" w:cs="Arial"/>
                <w:i/>
              </w:rPr>
            </w:pPr>
            <w:r w:rsidRPr="00525D59">
              <w:rPr>
                <w:rFonts w:ascii="Calisto MT" w:hAnsi="Calisto MT" w:cs="Arial"/>
                <w:i/>
              </w:rPr>
              <w:t>10501</w:t>
            </w:r>
          </w:p>
          <w:p w:rsidR="00B40172" w:rsidRPr="00525D59" w:rsidRDefault="00B40172" w:rsidP="00635D18">
            <w:pPr>
              <w:jc w:val="both"/>
              <w:rPr>
                <w:rFonts w:ascii="Calisto MT" w:hAnsi="Calisto MT" w:cs="Arial"/>
                <w:i/>
              </w:rPr>
            </w:pPr>
            <w:r w:rsidRPr="00525D59">
              <w:rPr>
                <w:rFonts w:ascii="Calisto MT" w:hAnsi="Calisto MT" w:cs="Arial"/>
                <w:i/>
              </w:rPr>
              <w:t>10502</w:t>
            </w:r>
          </w:p>
          <w:p w:rsidR="00B40172" w:rsidRPr="00525D59" w:rsidRDefault="00B40172" w:rsidP="00635D18">
            <w:pPr>
              <w:jc w:val="both"/>
              <w:rPr>
                <w:rFonts w:ascii="Calisto MT" w:hAnsi="Calisto MT" w:cs="Arial"/>
                <w:i/>
              </w:rPr>
            </w:pPr>
            <w:r w:rsidRPr="00525D59">
              <w:rPr>
                <w:rFonts w:ascii="Calisto MT" w:hAnsi="Calisto MT" w:cs="Arial"/>
                <w:i/>
              </w:rPr>
              <w:t>10503</w:t>
            </w:r>
          </w:p>
          <w:p w:rsidR="00B40172" w:rsidRPr="00525D59" w:rsidRDefault="00B40172" w:rsidP="00635D18">
            <w:pPr>
              <w:jc w:val="both"/>
              <w:rPr>
                <w:rFonts w:ascii="Calisto MT" w:hAnsi="Calisto MT" w:cs="Arial"/>
                <w:i/>
              </w:rPr>
            </w:pPr>
            <w:r w:rsidRPr="00525D59">
              <w:rPr>
                <w:rFonts w:ascii="Calisto MT" w:hAnsi="Calisto MT" w:cs="Arial"/>
                <w:i/>
              </w:rPr>
              <w:t>10504</w:t>
            </w:r>
          </w:p>
          <w:p w:rsidR="00B40172" w:rsidRPr="00525D59" w:rsidRDefault="00B40172" w:rsidP="00635D18">
            <w:pPr>
              <w:jc w:val="both"/>
              <w:rPr>
                <w:rFonts w:ascii="Calisto MT" w:hAnsi="Calisto MT" w:cs="Arial"/>
                <w:i/>
              </w:rPr>
            </w:pPr>
            <w:r w:rsidRPr="00525D59">
              <w:rPr>
                <w:rFonts w:ascii="Calisto MT" w:hAnsi="Calisto MT" w:cs="Arial"/>
                <w:i/>
              </w:rPr>
              <w:t>10601</w:t>
            </w:r>
          </w:p>
        </w:tc>
      </w:tr>
      <w:tr w:rsidR="00B40172" w:rsidRPr="00525D59" w:rsidTr="00635D18">
        <w:tc>
          <w:tcPr>
            <w:tcW w:w="1872" w:type="dxa"/>
          </w:tcPr>
          <w:p w:rsidR="00B40172" w:rsidRPr="00525D59" w:rsidRDefault="00B40172" w:rsidP="00635D18">
            <w:pPr>
              <w:jc w:val="both"/>
              <w:rPr>
                <w:rFonts w:ascii="Calisto MT" w:hAnsi="Calisto MT" w:cs="Arial"/>
                <w:i/>
              </w:rPr>
            </w:pPr>
            <w:proofErr w:type="spellStart"/>
            <w:r w:rsidRPr="00525D59">
              <w:rPr>
                <w:rFonts w:ascii="Calisto MT" w:hAnsi="Calisto MT" w:cs="Arial"/>
                <w:i/>
              </w:rPr>
              <w:t>Brutality</w:t>
            </w:r>
            <w:proofErr w:type="spellEnd"/>
          </w:p>
        </w:tc>
        <w:tc>
          <w:tcPr>
            <w:tcW w:w="1879" w:type="dxa"/>
          </w:tcPr>
          <w:p w:rsidR="00B40172" w:rsidRPr="00525D59" w:rsidRDefault="00B40172" w:rsidP="00635D18">
            <w:pPr>
              <w:jc w:val="both"/>
              <w:rPr>
                <w:rFonts w:ascii="Calisto MT" w:hAnsi="Calisto MT" w:cs="Arial"/>
                <w:i/>
              </w:rPr>
            </w:pPr>
            <w:r w:rsidRPr="00525D59">
              <w:rPr>
                <w:rFonts w:ascii="Calisto MT" w:hAnsi="Calisto MT" w:cs="Arial"/>
                <w:i/>
              </w:rPr>
              <w:t xml:space="preserve">La obra cumplió temporada de 16 funciones en el Teatro de la Aduana y se encuentra de gira por Abangares, </w:t>
            </w:r>
            <w:proofErr w:type="spellStart"/>
            <w:r w:rsidRPr="00525D59">
              <w:rPr>
                <w:rFonts w:ascii="Calisto MT" w:hAnsi="Calisto MT" w:cs="Arial"/>
                <w:i/>
              </w:rPr>
              <w:t>Upala</w:t>
            </w:r>
            <w:proofErr w:type="spellEnd"/>
            <w:r w:rsidRPr="00525D59">
              <w:rPr>
                <w:rFonts w:ascii="Calisto MT" w:hAnsi="Calisto MT" w:cs="Arial"/>
                <w:i/>
              </w:rPr>
              <w:t xml:space="preserve">, Los Chiles y La Cruz, en atención al Plan Nacional de Desarrollo por </w:t>
            </w:r>
            <w:r w:rsidRPr="00525D59">
              <w:rPr>
                <w:rFonts w:ascii="Calisto MT" w:hAnsi="Calisto MT" w:cs="Arial"/>
                <w:i/>
              </w:rPr>
              <w:lastRenderedPageBreak/>
              <w:t>parte de la CNT.</w:t>
            </w:r>
          </w:p>
        </w:tc>
        <w:tc>
          <w:tcPr>
            <w:tcW w:w="2154" w:type="dxa"/>
          </w:tcPr>
          <w:p w:rsidR="00B40172" w:rsidRPr="00525D59" w:rsidRDefault="00B40172" w:rsidP="00635D18">
            <w:pPr>
              <w:jc w:val="both"/>
              <w:rPr>
                <w:rFonts w:ascii="Calisto MT" w:hAnsi="Calisto MT" w:cs="Arial"/>
                <w:i/>
              </w:rPr>
            </w:pPr>
            <w:r w:rsidRPr="00525D59">
              <w:rPr>
                <w:rFonts w:ascii="Calisto MT" w:hAnsi="Calisto MT" w:cs="Arial"/>
                <w:i/>
              </w:rPr>
              <w:lastRenderedPageBreak/>
              <w:t>El proyecto se ejecutó según lo previsto.</w:t>
            </w:r>
          </w:p>
        </w:tc>
        <w:tc>
          <w:tcPr>
            <w:tcW w:w="1880" w:type="dxa"/>
          </w:tcPr>
          <w:p w:rsidR="00B40172" w:rsidRPr="00525D59" w:rsidRDefault="00B40172" w:rsidP="00635D18">
            <w:pPr>
              <w:jc w:val="both"/>
              <w:rPr>
                <w:rFonts w:ascii="Calisto MT" w:hAnsi="Calisto MT" w:cs="Arial"/>
                <w:i/>
              </w:rPr>
            </w:pPr>
            <w:r w:rsidRPr="00525D59">
              <w:rPr>
                <w:rFonts w:ascii="Calisto MT" w:hAnsi="Calisto MT" w:cs="Arial"/>
                <w:i/>
              </w:rPr>
              <w:t>30.000.000,00</w:t>
            </w:r>
          </w:p>
        </w:tc>
        <w:tc>
          <w:tcPr>
            <w:tcW w:w="1844" w:type="dxa"/>
          </w:tcPr>
          <w:p w:rsidR="00B40172" w:rsidRPr="00525D59" w:rsidRDefault="00B40172" w:rsidP="00635D18">
            <w:pPr>
              <w:jc w:val="both"/>
              <w:rPr>
                <w:rFonts w:ascii="Calisto MT" w:hAnsi="Calisto MT" w:cs="Arial"/>
                <w:i/>
              </w:rPr>
            </w:pPr>
            <w:r w:rsidRPr="00525D59">
              <w:rPr>
                <w:rFonts w:ascii="Calisto MT" w:hAnsi="Calisto MT" w:cs="Arial"/>
                <w:i/>
              </w:rPr>
              <w:t>09999</w:t>
            </w:r>
          </w:p>
          <w:p w:rsidR="00B40172" w:rsidRPr="00525D59" w:rsidRDefault="00B40172" w:rsidP="00635D18">
            <w:pPr>
              <w:jc w:val="both"/>
              <w:rPr>
                <w:rFonts w:ascii="Calisto MT" w:hAnsi="Calisto MT" w:cs="Arial"/>
                <w:i/>
              </w:rPr>
            </w:pPr>
            <w:r w:rsidRPr="00525D59">
              <w:rPr>
                <w:rFonts w:ascii="Calisto MT" w:hAnsi="Calisto MT" w:cs="Arial"/>
                <w:i/>
              </w:rPr>
              <w:t>10499</w:t>
            </w:r>
          </w:p>
          <w:p w:rsidR="00B40172" w:rsidRPr="00525D59" w:rsidRDefault="00B40172" w:rsidP="00635D18">
            <w:pPr>
              <w:jc w:val="both"/>
              <w:rPr>
                <w:rFonts w:ascii="Calisto MT" w:hAnsi="Calisto MT" w:cs="Arial"/>
                <w:i/>
              </w:rPr>
            </w:pPr>
            <w:r w:rsidRPr="00525D59">
              <w:rPr>
                <w:rFonts w:ascii="Calisto MT" w:hAnsi="Calisto MT" w:cs="Arial"/>
                <w:i/>
              </w:rPr>
              <w:t>10501</w:t>
            </w:r>
          </w:p>
          <w:p w:rsidR="00B40172" w:rsidRPr="00525D59" w:rsidRDefault="00B40172" w:rsidP="00635D18">
            <w:pPr>
              <w:jc w:val="both"/>
              <w:rPr>
                <w:rFonts w:ascii="Calisto MT" w:hAnsi="Calisto MT" w:cs="Arial"/>
                <w:i/>
              </w:rPr>
            </w:pPr>
            <w:r w:rsidRPr="00525D59">
              <w:rPr>
                <w:rFonts w:ascii="Calisto MT" w:hAnsi="Calisto MT" w:cs="Arial"/>
                <w:i/>
              </w:rPr>
              <w:t>10502</w:t>
            </w:r>
          </w:p>
          <w:p w:rsidR="00B40172" w:rsidRPr="00525D59" w:rsidRDefault="00B40172" w:rsidP="00635D18">
            <w:pPr>
              <w:jc w:val="both"/>
              <w:rPr>
                <w:rFonts w:ascii="Calisto MT" w:hAnsi="Calisto MT" w:cs="Arial"/>
                <w:i/>
              </w:rPr>
            </w:pPr>
            <w:r w:rsidRPr="00525D59">
              <w:rPr>
                <w:rFonts w:ascii="Calisto MT" w:hAnsi="Calisto MT" w:cs="Arial"/>
                <w:i/>
              </w:rPr>
              <w:t>20101</w:t>
            </w:r>
          </w:p>
        </w:tc>
      </w:tr>
      <w:tr w:rsidR="00B40172" w:rsidRPr="00525D59" w:rsidTr="00635D18">
        <w:tc>
          <w:tcPr>
            <w:tcW w:w="1872" w:type="dxa"/>
          </w:tcPr>
          <w:p w:rsidR="00B40172" w:rsidRPr="00525D59" w:rsidRDefault="00B40172" w:rsidP="00635D18">
            <w:pPr>
              <w:jc w:val="both"/>
              <w:rPr>
                <w:rFonts w:ascii="Calisto MT" w:hAnsi="Calisto MT" w:cs="Arial"/>
                <w:i/>
              </w:rPr>
            </w:pPr>
            <w:r w:rsidRPr="00525D59">
              <w:rPr>
                <w:rFonts w:ascii="Calisto MT" w:hAnsi="Calisto MT" w:cs="Arial"/>
                <w:i/>
              </w:rPr>
              <w:t>Silencio de Trenes (Concurso de Puesta en Escena)</w:t>
            </w:r>
          </w:p>
        </w:tc>
        <w:tc>
          <w:tcPr>
            <w:tcW w:w="1879" w:type="dxa"/>
          </w:tcPr>
          <w:p w:rsidR="00B40172" w:rsidRPr="00525D59" w:rsidRDefault="00B40172" w:rsidP="00635D18">
            <w:pPr>
              <w:jc w:val="both"/>
              <w:rPr>
                <w:rFonts w:ascii="Calisto MT" w:hAnsi="Calisto MT" w:cs="Arial"/>
                <w:i/>
              </w:rPr>
            </w:pPr>
            <w:r w:rsidRPr="00525D59">
              <w:rPr>
                <w:rFonts w:ascii="Calisto MT" w:hAnsi="Calisto MT" w:cs="Arial"/>
                <w:i/>
              </w:rPr>
              <w:t>La obra se encuentra en fase de ensayos con estreno previsto para el jueves 18 de octubre.</w:t>
            </w:r>
          </w:p>
        </w:tc>
        <w:tc>
          <w:tcPr>
            <w:tcW w:w="2154" w:type="dxa"/>
          </w:tcPr>
          <w:p w:rsidR="00B40172" w:rsidRPr="00525D59" w:rsidRDefault="00B40172" w:rsidP="00635D18">
            <w:pPr>
              <w:jc w:val="both"/>
              <w:rPr>
                <w:rFonts w:ascii="Calisto MT" w:hAnsi="Calisto MT" w:cs="Arial"/>
                <w:i/>
              </w:rPr>
            </w:pPr>
            <w:r w:rsidRPr="00525D59">
              <w:rPr>
                <w:rFonts w:ascii="Calisto MT" w:hAnsi="Calisto MT" w:cs="Arial"/>
                <w:i/>
              </w:rPr>
              <w:t>El proyecto avanza según lo previsto. Se financia a través de superávit específico; se tenía presupuestada la suma de ¢50.000.000, no obstante, el proyecto tiene un costo menor por lo que se generará un remanente que no puede ser utilizado en otras inversiones.</w:t>
            </w:r>
          </w:p>
        </w:tc>
        <w:tc>
          <w:tcPr>
            <w:tcW w:w="1880" w:type="dxa"/>
          </w:tcPr>
          <w:p w:rsidR="00B40172" w:rsidRPr="00525D59" w:rsidRDefault="00B40172" w:rsidP="00635D18">
            <w:pPr>
              <w:jc w:val="both"/>
              <w:rPr>
                <w:rFonts w:ascii="Calisto MT" w:hAnsi="Calisto MT" w:cs="Arial"/>
                <w:i/>
              </w:rPr>
            </w:pPr>
            <w:r w:rsidRPr="00525D59">
              <w:rPr>
                <w:rFonts w:ascii="Calisto MT" w:hAnsi="Calisto MT" w:cs="Arial"/>
                <w:i/>
              </w:rPr>
              <w:t>34.582.455,00</w:t>
            </w:r>
          </w:p>
        </w:tc>
        <w:tc>
          <w:tcPr>
            <w:tcW w:w="1844" w:type="dxa"/>
          </w:tcPr>
          <w:p w:rsidR="00B40172" w:rsidRPr="00525D59" w:rsidRDefault="00B40172" w:rsidP="00635D18">
            <w:pPr>
              <w:jc w:val="both"/>
              <w:rPr>
                <w:rFonts w:ascii="Calisto MT" w:hAnsi="Calisto MT" w:cs="Arial"/>
                <w:i/>
              </w:rPr>
            </w:pPr>
            <w:r w:rsidRPr="00525D59">
              <w:rPr>
                <w:rFonts w:ascii="Calisto MT" w:hAnsi="Calisto MT" w:cs="Arial"/>
                <w:i/>
              </w:rPr>
              <w:t>1.01.99</w:t>
            </w:r>
          </w:p>
          <w:p w:rsidR="00B40172" w:rsidRPr="00525D59" w:rsidRDefault="00B40172" w:rsidP="00635D18">
            <w:pPr>
              <w:jc w:val="both"/>
              <w:rPr>
                <w:rFonts w:ascii="Calisto MT" w:hAnsi="Calisto MT" w:cs="Arial"/>
                <w:i/>
              </w:rPr>
            </w:pPr>
            <w:r w:rsidRPr="00525D59">
              <w:rPr>
                <w:rFonts w:ascii="Calisto MT" w:hAnsi="Calisto MT" w:cs="Arial"/>
                <w:i/>
              </w:rPr>
              <w:t>1.04.99</w:t>
            </w:r>
          </w:p>
          <w:p w:rsidR="00B40172" w:rsidRPr="00525D59" w:rsidRDefault="00B40172" w:rsidP="00635D18">
            <w:pPr>
              <w:jc w:val="both"/>
              <w:rPr>
                <w:rFonts w:ascii="Calisto MT" w:hAnsi="Calisto MT" w:cs="Arial"/>
                <w:i/>
              </w:rPr>
            </w:pPr>
            <w:r w:rsidRPr="00525D59">
              <w:rPr>
                <w:rFonts w:ascii="Calisto MT" w:hAnsi="Calisto MT" w:cs="Arial"/>
                <w:i/>
              </w:rPr>
              <w:t>1.07.02</w:t>
            </w:r>
          </w:p>
        </w:tc>
      </w:tr>
      <w:tr w:rsidR="00B40172" w:rsidRPr="00525D59" w:rsidTr="00635D18">
        <w:tc>
          <w:tcPr>
            <w:tcW w:w="1872" w:type="dxa"/>
          </w:tcPr>
          <w:p w:rsidR="00B40172" w:rsidRPr="00525D59" w:rsidRDefault="00B40172" w:rsidP="00635D18">
            <w:pPr>
              <w:jc w:val="both"/>
              <w:rPr>
                <w:rFonts w:ascii="Calisto MT" w:hAnsi="Calisto MT" w:cs="Arial"/>
                <w:i/>
              </w:rPr>
            </w:pPr>
            <w:r w:rsidRPr="00525D59">
              <w:rPr>
                <w:rFonts w:ascii="Calisto MT" w:hAnsi="Calisto MT" w:cs="Arial"/>
                <w:i/>
              </w:rPr>
              <w:t>Encuentro Nacional de Teatro</w:t>
            </w:r>
          </w:p>
        </w:tc>
        <w:tc>
          <w:tcPr>
            <w:tcW w:w="1879" w:type="dxa"/>
          </w:tcPr>
          <w:p w:rsidR="00B40172" w:rsidRPr="00525D59" w:rsidRDefault="00B40172" w:rsidP="00635D18">
            <w:pPr>
              <w:jc w:val="both"/>
              <w:rPr>
                <w:rFonts w:ascii="Calisto MT" w:hAnsi="Calisto MT" w:cs="Arial"/>
                <w:i/>
              </w:rPr>
            </w:pPr>
            <w:r w:rsidRPr="00525D59">
              <w:rPr>
                <w:rFonts w:ascii="Calisto MT" w:hAnsi="Calisto MT" w:cs="Arial"/>
                <w:i/>
              </w:rPr>
              <w:t>El proyecto se encuentra en ejecución</w:t>
            </w:r>
          </w:p>
        </w:tc>
        <w:tc>
          <w:tcPr>
            <w:tcW w:w="2154" w:type="dxa"/>
          </w:tcPr>
          <w:p w:rsidR="00B40172" w:rsidRPr="00525D59" w:rsidRDefault="00B40172" w:rsidP="00635D18">
            <w:pPr>
              <w:jc w:val="both"/>
              <w:rPr>
                <w:rFonts w:ascii="Calisto MT" w:hAnsi="Calisto MT" w:cs="Arial"/>
                <w:i/>
              </w:rPr>
            </w:pPr>
            <w:r w:rsidRPr="00525D59">
              <w:rPr>
                <w:rFonts w:ascii="Calisto MT" w:hAnsi="Calisto MT" w:cs="Arial"/>
                <w:i/>
              </w:rPr>
              <w:t>El proyecto avanza según lo previsto.</w:t>
            </w:r>
          </w:p>
        </w:tc>
        <w:tc>
          <w:tcPr>
            <w:tcW w:w="1880" w:type="dxa"/>
          </w:tcPr>
          <w:p w:rsidR="00B40172" w:rsidRPr="00525D59" w:rsidRDefault="00B40172" w:rsidP="00635D18">
            <w:pPr>
              <w:jc w:val="both"/>
              <w:rPr>
                <w:rFonts w:ascii="Calisto MT" w:hAnsi="Calisto MT" w:cs="Arial"/>
                <w:i/>
              </w:rPr>
            </w:pPr>
            <w:r w:rsidRPr="00525D59">
              <w:rPr>
                <w:rFonts w:ascii="Calisto MT" w:hAnsi="Calisto MT" w:cs="Arial"/>
                <w:i/>
              </w:rPr>
              <w:t>6.350.000</w:t>
            </w:r>
          </w:p>
        </w:tc>
        <w:tc>
          <w:tcPr>
            <w:tcW w:w="1844" w:type="dxa"/>
          </w:tcPr>
          <w:p w:rsidR="00B40172" w:rsidRPr="00525D59" w:rsidRDefault="00B40172" w:rsidP="00635D18">
            <w:pPr>
              <w:jc w:val="both"/>
              <w:rPr>
                <w:rFonts w:ascii="Calisto MT" w:hAnsi="Calisto MT" w:cs="Arial"/>
                <w:i/>
              </w:rPr>
            </w:pPr>
            <w:r w:rsidRPr="00525D59">
              <w:rPr>
                <w:rFonts w:ascii="Calisto MT" w:hAnsi="Calisto MT" w:cs="Arial"/>
                <w:i/>
              </w:rPr>
              <w:t>1.07.01</w:t>
            </w:r>
          </w:p>
          <w:p w:rsidR="00B40172" w:rsidRPr="00525D59" w:rsidRDefault="00B40172" w:rsidP="00635D18">
            <w:pPr>
              <w:jc w:val="both"/>
              <w:rPr>
                <w:rFonts w:ascii="Calisto MT" w:hAnsi="Calisto MT" w:cs="Arial"/>
                <w:i/>
              </w:rPr>
            </w:pPr>
            <w:r w:rsidRPr="00525D59">
              <w:rPr>
                <w:rFonts w:ascii="Calisto MT" w:hAnsi="Calisto MT" w:cs="Arial"/>
                <w:i/>
              </w:rPr>
              <w:t>1.07.02</w:t>
            </w:r>
          </w:p>
        </w:tc>
      </w:tr>
    </w:tbl>
    <w:p w:rsidR="00B40172" w:rsidRPr="00525D59" w:rsidRDefault="00B40172" w:rsidP="00B40172">
      <w:pPr>
        <w:jc w:val="both"/>
        <w:rPr>
          <w:rFonts w:ascii="Calisto MT" w:hAnsi="Calisto MT" w:cs="Arial"/>
          <w:i/>
        </w:rPr>
      </w:pPr>
    </w:p>
    <w:p w:rsidR="00B40172" w:rsidRPr="00525D59" w:rsidRDefault="00B40172" w:rsidP="00B40172">
      <w:pPr>
        <w:jc w:val="both"/>
        <w:rPr>
          <w:rFonts w:ascii="Calisto MT" w:hAnsi="Calisto MT" w:cs="Arial"/>
          <w:i/>
        </w:rPr>
      </w:pPr>
      <w:r w:rsidRPr="00525D59">
        <w:rPr>
          <w:rFonts w:ascii="Calisto MT" w:hAnsi="Calisto MT" w:cs="Arial"/>
          <w:i/>
        </w:rPr>
        <w:t>Queda por ejecutar el “Día del Trabajador del Teatro Costarricense”, que se encuentra en fase de contratación y 2 obras concertadas, con convenio ya suscrito.</w:t>
      </w:r>
    </w:p>
    <w:p w:rsidR="00B40172" w:rsidRPr="00525D59" w:rsidRDefault="00B40172" w:rsidP="00B40172">
      <w:pPr>
        <w:jc w:val="both"/>
        <w:rPr>
          <w:rFonts w:ascii="Calisto MT" w:hAnsi="Calisto MT" w:cs="Arial"/>
          <w:i/>
        </w:rPr>
      </w:pPr>
    </w:p>
    <w:p w:rsidR="00B40172" w:rsidRPr="00525D59" w:rsidRDefault="00B40172" w:rsidP="00B40172">
      <w:pPr>
        <w:jc w:val="both"/>
        <w:rPr>
          <w:rFonts w:ascii="Calisto MT" w:hAnsi="Calisto MT" w:cs="Arial"/>
          <w:i/>
        </w:rPr>
      </w:pPr>
      <w:r w:rsidRPr="00525D59">
        <w:rPr>
          <w:rFonts w:ascii="Calisto MT" w:hAnsi="Calisto MT" w:cs="Arial"/>
          <w:i/>
        </w:rPr>
        <w:t xml:space="preserve">En lo relativo a la subpartida 1.03.02 Publicidad y Propaganda, se adjudicó contratación para todo el año para publicación de avisos en el periódico La Nación de todos los proyectos artísticos a realizar en el 2018, por un monto de ¢2.744.504. Este monto, más bajo que el de años previos, obedece a un cambio en la política institucional para realizar sólo una pauta semanal con la cartelera en lugar de un aviso por cada día de función y dar así mejor uso a los recursos disponibles para el periodo. </w:t>
      </w:r>
    </w:p>
    <w:p w:rsidR="00B40172" w:rsidRPr="00525D59" w:rsidRDefault="00B40172" w:rsidP="00B40172">
      <w:pPr>
        <w:jc w:val="both"/>
        <w:rPr>
          <w:rFonts w:ascii="Calisto MT" w:hAnsi="Calisto MT" w:cs="Arial"/>
          <w:i/>
        </w:rPr>
      </w:pPr>
    </w:p>
    <w:p w:rsidR="00B40172" w:rsidRPr="00525D59" w:rsidRDefault="00B40172" w:rsidP="00B40172">
      <w:pPr>
        <w:jc w:val="both"/>
        <w:rPr>
          <w:rFonts w:ascii="Calisto MT" w:hAnsi="Calisto MT" w:cs="Arial"/>
          <w:i/>
        </w:rPr>
      </w:pPr>
      <w:r w:rsidRPr="00525D59">
        <w:rPr>
          <w:rFonts w:ascii="Calisto MT" w:hAnsi="Calisto MT" w:cs="Arial"/>
          <w:i/>
        </w:rPr>
        <w:t>Se realiza además procesos de contratación para invertir en maquinaria y equipos, con recursos provenientes de 2 presupuestos extraordinarios, así como para reparación del camión institucional. Estos recursos están debidamente certificados y reservados.</w:t>
      </w:r>
    </w:p>
    <w:p w:rsidR="00B40172" w:rsidRPr="00525D59" w:rsidRDefault="00B40172" w:rsidP="00B40172">
      <w:pPr>
        <w:jc w:val="both"/>
        <w:rPr>
          <w:rFonts w:ascii="Calisto MT" w:hAnsi="Calisto MT" w:cs="Arial"/>
          <w:i/>
        </w:rPr>
      </w:pPr>
    </w:p>
    <w:p w:rsidR="00B40172" w:rsidRPr="00525D59" w:rsidRDefault="00B40172" w:rsidP="00B40172">
      <w:pPr>
        <w:jc w:val="both"/>
        <w:rPr>
          <w:rFonts w:ascii="Calisto MT" w:hAnsi="Calisto MT" w:cs="Arial"/>
          <w:i/>
        </w:rPr>
      </w:pPr>
      <w:r w:rsidRPr="00525D59">
        <w:rPr>
          <w:rFonts w:ascii="Calisto MT" w:hAnsi="Calisto MT" w:cs="Arial"/>
          <w:i/>
        </w:rPr>
        <w:t>Se aplicó rebajo en las subpartidas que así correspondía, en acatamiento a la Directriz Presidencial 003-H. Las sumas fueron trasladadas a “Fondos sin asignación presupuestaria”.</w:t>
      </w:r>
    </w:p>
    <w:p w:rsidR="00B40172" w:rsidRPr="00525D59" w:rsidRDefault="00B40172" w:rsidP="00B40172">
      <w:pPr>
        <w:jc w:val="both"/>
        <w:rPr>
          <w:rFonts w:ascii="Calisto MT" w:hAnsi="Calisto MT" w:cs="Arial"/>
          <w:i/>
        </w:rPr>
      </w:pPr>
    </w:p>
    <w:p w:rsidR="00B40172" w:rsidRPr="00525D59" w:rsidRDefault="00B40172" w:rsidP="00B40172">
      <w:pPr>
        <w:jc w:val="both"/>
        <w:rPr>
          <w:rFonts w:ascii="Calisto MT" w:hAnsi="Calisto MT" w:cs="Arial"/>
          <w:i/>
        </w:rPr>
      </w:pPr>
      <w:r w:rsidRPr="00525D59">
        <w:rPr>
          <w:rFonts w:ascii="Calisto MT" w:hAnsi="Calisto MT" w:cs="Arial"/>
          <w:i/>
        </w:rPr>
        <w:t>En cuanto a lo operativo, los egresos principales responden a la contratación de seguridad con cargo a la subpartida 10406, energía eléctrica por la subpartida 10202 y otros servicios y suministros en diversas subpartidas.</w:t>
      </w:r>
    </w:p>
    <w:p w:rsidR="00B40172" w:rsidRPr="00525D59" w:rsidRDefault="00B40172" w:rsidP="00B40172">
      <w:pPr>
        <w:jc w:val="both"/>
        <w:rPr>
          <w:rFonts w:ascii="Calisto MT" w:hAnsi="Calisto MT" w:cs="Arial"/>
          <w:i/>
        </w:rPr>
      </w:pPr>
    </w:p>
    <w:p w:rsidR="00B40172" w:rsidRPr="00525D59" w:rsidRDefault="00B40172" w:rsidP="00B40172">
      <w:pPr>
        <w:jc w:val="both"/>
        <w:rPr>
          <w:rFonts w:ascii="Calisto MT" w:hAnsi="Calisto MT" w:cs="Arial"/>
          <w:i/>
        </w:rPr>
      </w:pPr>
      <w:r w:rsidRPr="00525D59">
        <w:rPr>
          <w:rFonts w:ascii="Calisto MT" w:hAnsi="Calisto MT" w:cs="Arial"/>
          <w:i/>
        </w:rPr>
        <w:t>Salvo el remanente en superávit específico por las razones ya señaladas para la obra “Silencio de Trenes” (Concurso de Puesta en Escena) y que alguna contratación resulte infructuosa, se prevé una ejecución cercana al 100%.</w:t>
      </w:r>
    </w:p>
    <w:p w:rsidR="00B40172" w:rsidRPr="00525D59" w:rsidRDefault="00B40172" w:rsidP="00B40172">
      <w:pPr>
        <w:jc w:val="both"/>
        <w:rPr>
          <w:rFonts w:ascii="Calisto MT" w:hAnsi="Calisto MT" w:cs="Arial"/>
          <w:i/>
        </w:rPr>
      </w:pPr>
      <w:r w:rsidRPr="00525D59">
        <w:rPr>
          <w:rFonts w:ascii="Calisto MT" w:hAnsi="Calisto MT" w:cs="Arial"/>
          <w:i/>
        </w:rPr>
        <w:t xml:space="preserve"> </w:t>
      </w:r>
    </w:p>
    <w:p w:rsidR="00B40172" w:rsidRPr="00525D59" w:rsidRDefault="00B40172" w:rsidP="00B40172">
      <w:pPr>
        <w:jc w:val="both"/>
        <w:rPr>
          <w:rFonts w:ascii="Calisto MT" w:hAnsi="Calisto MT" w:cs="Arial"/>
          <w:i/>
        </w:rPr>
      </w:pPr>
    </w:p>
    <w:p w:rsidR="000903D0" w:rsidRPr="00525D59" w:rsidRDefault="000903D0">
      <w:pPr>
        <w:rPr>
          <w:rFonts w:ascii="Calisto MT" w:hAnsi="Calisto MT" w:cs="Arial"/>
          <w:i/>
        </w:rPr>
      </w:pPr>
    </w:p>
    <w:p w:rsidR="00DA406B" w:rsidRDefault="00C4371F" w:rsidP="00C4371F">
      <w:pPr>
        <w:jc w:val="center"/>
        <w:rPr>
          <w:rFonts w:ascii="Calisto MT" w:hAnsi="Calisto MT" w:cs="Arial"/>
          <w:b/>
          <w:i/>
          <w:sz w:val="40"/>
        </w:rPr>
      </w:pPr>
      <w:r w:rsidRPr="00525D59">
        <w:rPr>
          <w:rFonts w:ascii="Calisto MT" w:hAnsi="Calisto MT" w:cs="Arial"/>
          <w:b/>
          <w:i/>
          <w:sz w:val="40"/>
        </w:rPr>
        <w:t xml:space="preserve"> Co</w:t>
      </w:r>
      <w:r w:rsidR="00DA406B">
        <w:rPr>
          <w:rFonts w:ascii="Calisto MT" w:hAnsi="Calisto MT" w:cs="Arial"/>
          <w:b/>
          <w:i/>
          <w:sz w:val="40"/>
        </w:rPr>
        <w:t xml:space="preserve">mpañía Nacional de Danza </w:t>
      </w:r>
    </w:p>
    <w:p w:rsidR="00C4371F" w:rsidRPr="00DA406B" w:rsidRDefault="00DA406B" w:rsidP="00C4371F">
      <w:pPr>
        <w:jc w:val="center"/>
        <w:rPr>
          <w:rFonts w:ascii="Calisto MT" w:hAnsi="Calisto MT" w:cs="Arial"/>
          <w:b/>
          <w:i/>
        </w:rPr>
      </w:pPr>
      <w:r w:rsidRPr="00DA406B">
        <w:rPr>
          <w:rFonts w:ascii="Calisto MT" w:hAnsi="Calisto MT" w:cs="Arial"/>
          <w:b/>
          <w:i/>
        </w:rPr>
        <w:t xml:space="preserve"> III trimestre 2018</w:t>
      </w:r>
    </w:p>
    <w:p w:rsidR="00C4371F" w:rsidRPr="00525D59" w:rsidRDefault="00C4371F" w:rsidP="00C4371F">
      <w:pPr>
        <w:spacing w:line="360" w:lineRule="auto"/>
        <w:jc w:val="both"/>
        <w:rPr>
          <w:rFonts w:ascii="Calisto MT" w:eastAsia="Arial Unicode MS" w:hAnsi="Calisto MT" w:cs="Arial"/>
          <w:i/>
        </w:rPr>
      </w:pPr>
    </w:p>
    <w:p w:rsidR="00C4371F" w:rsidRPr="00525D59" w:rsidRDefault="00C4371F" w:rsidP="00C4371F">
      <w:pPr>
        <w:spacing w:line="360" w:lineRule="auto"/>
        <w:jc w:val="both"/>
        <w:rPr>
          <w:rFonts w:ascii="Calisto MT" w:hAnsi="Calisto MT" w:cs="Arial"/>
          <w:i/>
        </w:rPr>
      </w:pPr>
      <w:r w:rsidRPr="00525D59">
        <w:rPr>
          <w:rFonts w:ascii="Calisto MT" w:hAnsi="Calisto MT" w:cs="Arial"/>
          <w:i/>
        </w:rPr>
        <w:t>Partida 1.01.03 “Alquiler de Equipo de Cómputo”:</w:t>
      </w:r>
    </w:p>
    <w:p w:rsidR="00C4371F" w:rsidRPr="00525D59" w:rsidRDefault="00C4371F" w:rsidP="00C4371F">
      <w:pPr>
        <w:spacing w:line="360" w:lineRule="auto"/>
        <w:jc w:val="both"/>
        <w:rPr>
          <w:rFonts w:ascii="Calisto MT" w:hAnsi="Calisto MT" w:cs="Arial"/>
          <w:i/>
        </w:rPr>
      </w:pPr>
      <w:r w:rsidRPr="00525D59">
        <w:rPr>
          <w:rFonts w:ascii="Calisto MT" w:hAnsi="Calisto MT" w:cs="Arial"/>
          <w:i/>
        </w:rPr>
        <w:t xml:space="preserve">Se continúa con la contratación del alquiler de 5 computadoras de escritorio para el personal  Administrativo de la CND, la cual se había realizado desde el mes de Febrero 2016 a la Empresa SISCON, con una duración según contrato de 36 meses por un monto mensual de ¢286.60. Además, del alquiler de una </w:t>
      </w:r>
      <w:proofErr w:type="spellStart"/>
      <w:r w:rsidRPr="00525D59">
        <w:rPr>
          <w:rFonts w:ascii="Calisto MT" w:hAnsi="Calisto MT" w:cs="Arial"/>
          <w:i/>
        </w:rPr>
        <w:t>Lap</w:t>
      </w:r>
      <w:proofErr w:type="spellEnd"/>
      <w:r w:rsidRPr="00525D59">
        <w:rPr>
          <w:rFonts w:ascii="Calisto MT" w:hAnsi="Calisto MT" w:cs="Arial"/>
          <w:i/>
        </w:rPr>
        <w:t xml:space="preserve"> Top, una impresora a color y de una fotocopiadora multifuncional para uso de la Dirección y Administración de la CND. Por un costo mensual de $165.33. Para un total de $451.93 por ambas contrataciones mensuales. </w:t>
      </w:r>
    </w:p>
    <w:p w:rsidR="001A06A1" w:rsidRPr="00525D59" w:rsidRDefault="001A06A1" w:rsidP="00C4371F">
      <w:pPr>
        <w:spacing w:line="360" w:lineRule="auto"/>
        <w:jc w:val="both"/>
        <w:rPr>
          <w:rFonts w:ascii="Calisto MT" w:hAnsi="Calisto MT" w:cs="Arial"/>
          <w:i/>
        </w:rPr>
      </w:pPr>
    </w:p>
    <w:p w:rsidR="00C4371F" w:rsidRPr="00525D59" w:rsidRDefault="00C4371F" w:rsidP="00C4371F">
      <w:pPr>
        <w:spacing w:line="360" w:lineRule="auto"/>
        <w:jc w:val="both"/>
        <w:rPr>
          <w:rFonts w:ascii="Calisto MT" w:hAnsi="Calisto MT" w:cs="Arial"/>
          <w:i/>
        </w:rPr>
      </w:pPr>
    </w:p>
    <w:p w:rsidR="00C4371F" w:rsidRPr="00525D59" w:rsidRDefault="00C4371F" w:rsidP="00C4371F">
      <w:pPr>
        <w:spacing w:line="360" w:lineRule="auto"/>
        <w:jc w:val="both"/>
        <w:rPr>
          <w:rFonts w:ascii="Calisto MT" w:hAnsi="Calisto MT" w:cs="Arial"/>
          <w:i/>
        </w:rPr>
      </w:pPr>
      <w:r w:rsidRPr="00525D59">
        <w:rPr>
          <w:rFonts w:ascii="Calisto MT" w:hAnsi="Calisto MT" w:cs="Arial"/>
          <w:i/>
        </w:rPr>
        <w:t>Partida 1.03.04: “Transporte de Bienes”:</w:t>
      </w:r>
    </w:p>
    <w:p w:rsidR="00C4371F" w:rsidRPr="00525D59" w:rsidRDefault="00C4371F" w:rsidP="00C4371F">
      <w:pPr>
        <w:spacing w:line="360" w:lineRule="auto"/>
        <w:jc w:val="both"/>
        <w:rPr>
          <w:rFonts w:ascii="Calisto MT" w:hAnsi="Calisto MT" w:cs="Arial"/>
          <w:i/>
        </w:rPr>
      </w:pPr>
      <w:r w:rsidRPr="00525D59">
        <w:rPr>
          <w:rFonts w:ascii="Calisto MT" w:hAnsi="Calisto MT" w:cs="Arial"/>
          <w:i/>
        </w:rPr>
        <w:t xml:space="preserve">Se realizó con éxito las giras del Plan Nacional de Desarrollo, por lo que ya se ejecutó la línea de transporte del camión para el traslado de toda la escenografía con la Empresa Mudanzas Internacionales 7 Mares S.A., por un monto de ¢1.475.000.oo. </w:t>
      </w:r>
    </w:p>
    <w:p w:rsidR="00C4371F" w:rsidRPr="00525D59" w:rsidRDefault="00C4371F" w:rsidP="00C4371F">
      <w:pPr>
        <w:spacing w:line="360" w:lineRule="auto"/>
        <w:jc w:val="both"/>
        <w:rPr>
          <w:rFonts w:ascii="Calisto MT" w:hAnsi="Calisto MT" w:cs="Arial"/>
          <w:i/>
        </w:rPr>
      </w:pPr>
    </w:p>
    <w:p w:rsidR="00C4371F" w:rsidRPr="00525D59" w:rsidRDefault="00C4371F" w:rsidP="00C4371F">
      <w:pPr>
        <w:spacing w:line="360" w:lineRule="auto"/>
        <w:jc w:val="both"/>
        <w:rPr>
          <w:rFonts w:ascii="Calisto MT" w:hAnsi="Calisto MT" w:cs="Arial"/>
          <w:i/>
        </w:rPr>
      </w:pPr>
      <w:r w:rsidRPr="00525D59">
        <w:rPr>
          <w:rFonts w:ascii="Calisto MT" w:hAnsi="Calisto MT" w:cs="Arial"/>
          <w:i/>
        </w:rPr>
        <w:t>Partida 1.04.01: “Servicios Médicos y de Laboratorio”:</w:t>
      </w:r>
    </w:p>
    <w:p w:rsidR="00C4371F" w:rsidRPr="00525D59" w:rsidRDefault="00C4371F" w:rsidP="00C4371F">
      <w:pPr>
        <w:spacing w:line="360" w:lineRule="auto"/>
        <w:jc w:val="both"/>
        <w:rPr>
          <w:rFonts w:ascii="Calisto MT" w:hAnsi="Calisto MT" w:cs="Arial"/>
          <w:i/>
        </w:rPr>
      </w:pPr>
      <w:r w:rsidRPr="00525D59">
        <w:rPr>
          <w:rFonts w:ascii="Calisto MT" w:hAnsi="Calisto MT" w:cs="Arial"/>
          <w:i/>
        </w:rPr>
        <w:t>Se cancelan ¢858.000 por el servicio de 66 Sesiones de Terapia Física y de Rehabilitación con la Empresa BACK IN MOTION para el elenco de la CND.</w:t>
      </w:r>
    </w:p>
    <w:p w:rsidR="00C4371F" w:rsidRPr="00525D59" w:rsidRDefault="00C4371F" w:rsidP="00C4371F">
      <w:pPr>
        <w:spacing w:line="360" w:lineRule="auto"/>
        <w:jc w:val="both"/>
        <w:rPr>
          <w:rFonts w:ascii="Calisto MT" w:hAnsi="Calisto MT" w:cs="Arial"/>
          <w:i/>
        </w:rPr>
      </w:pPr>
    </w:p>
    <w:p w:rsidR="00C4371F" w:rsidRPr="00525D59" w:rsidRDefault="00C4371F" w:rsidP="00C4371F">
      <w:pPr>
        <w:spacing w:line="360" w:lineRule="auto"/>
        <w:jc w:val="both"/>
        <w:rPr>
          <w:rFonts w:ascii="Calisto MT" w:hAnsi="Calisto MT" w:cs="Arial"/>
          <w:i/>
        </w:rPr>
      </w:pPr>
      <w:r w:rsidRPr="00525D59">
        <w:rPr>
          <w:rFonts w:ascii="Calisto MT" w:hAnsi="Calisto MT" w:cs="Arial"/>
          <w:i/>
        </w:rPr>
        <w:t>Partida 1.04.04: “Servicios en Ciencias Económicas y Sociales”:</w:t>
      </w:r>
    </w:p>
    <w:p w:rsidR="00C4371F" w:rsidRPr="00525D59" w:rsidRDefault="00C4371F" w:rsidP="00C4371F">
      <w:pPr>
        <w:spacing w:line="360" w:lineRule="auto"/>
        <w:jc w:val="both"/>
        <w:rPr>
          <w:rFonts w:ascii="Calisto MT" w:hAnsi="Calisto MT" w:cs="Arial"/>
          <w:i/>
        </w:rPr>
      </w:pPr>
      <w:r w:rsidRPr="00525D59">
        <w:rPr>
          <w:rFonts w:ascii="Calisto MT" w:hAnsi="Calisto MT" w:cs="Arial"/>
          <w:i/>
        </w:rPr>
        <w:t>Se amplió la contratación de los Servicios de Publicidad y Mercadeo por 3 meses más (Set, Oct y Nov 2018) al Sr. Fernando Guerrero Rodríguez que suple el desarrollo de estrategias publicitarias, imagen publicitaria, promoción de eventos de los proyectos artísticos de la Compañía Nacional de Danza. El monto adicional del contrato es por ¢750.000.oo.</w:t>
      </w:r>
    </w:p>
    <w:p w:rsidR="00C4371F" w:rsidRPr="00525D59" w:rsidRDefault="00C4371F" w:rsidP="00C4371F">
      <w:pPr>
        <w:spacing w:line="360" w:lineRule="auto"/>
        <w:jc w:val="both"/>
        <w:rPr>
          <w:rFonts w:ascii="Calisto MT" w:hAnsi="Calisto MT" w:cs="Arial"/>
          <w:i/>
        </w:rPr>
      </w:pPr>
    </w:p>
    <w:p w:rsidR="00C4371F" w:rsidRPr="00525D59" w:rsidRDefault="00C4371F" w:rsidP="00C4371F">
      <w:pPr>
        <w:spacing w:line="360" w:lineRule="auto"/>
        <w:jc w:val="both"/>
        <w:rPr>
          <w:rFonts w:ascii="Calisto MT" w:hAnsi="Calisto MT" w:cs="Arial"/>
          <w:i/>
        </w:rPr>
      </w:pPr>
    </w:p>
    <w:p w:rsidR="00DA406B" w:rsidRDefault="00DA406B" w:rsidP="00C4371F">
      <w:pPr>
        <w:spacing w:line="360" w:lineRule="auto"/>
        <w:jc w:val="both"/>
        <w:rPr>
          <w:rFonts w:ascii="Calisto MT" w:hAnsi="Calisto MT" w:cs="Arial"/>
          <w:i/>
        </w:rPr>
      </w:pPr>
    </w:p>
    <w:p w:rsidR="00C4371F" w:rsidRPr="00525D59" w:rsidRDefault="00C4371F" w:rsidP="00C4371F">
      <w:pPr>
        <w:spacing w:line="360" w:lineRule="auto"/>
        <w:jc w:val="both"/>
        <w:rPr>
          <w:rFonts w:ascii="Calisto MT" w:hAnsi="Calisto MT" w:cs="Arial"/>
          <w:i/>
        </w:rPr>
      </w:pPr>
      <w:r w:rsidRPr="00525D59">
        <w:rPr>
          <w:rFonts w:ascii="Calisto MT" w:hAnsi="Calisto MT" w:cs="Arial"/>
          <w:i/>
        </w:rPr>
        <w:t>Partida 1.04.06: “Servicios Generales”:</w:t>
      </w:r>
    </w:p>
    <w:p w:rsidR="00C4371F" w:rsidRPr="00525D59" w:rsidRDefault="00C4371F" w:rsidP="00C4371F">
      <w:pPr>
        <w:spacing w:line="360" w:lineRule="auto"/>
        <w:jc w:val="both"/>
        <w:rPr>
          <w:rFonts w:ascii="Calisto MT" w:hAnsi="Calisto MT" w:cs="Arial"/>
          <w:i/>
        </w:rPr>
      </w:pPr>
      <w:r w:rsidRPr="00525D59">
        <w:rPr>
          <w:rFonts w:ascii="Calisto MT" w:hAnsi="Calisto MT" w:cs="Arial"/>
          <w:i/>
        </w:rPr>
        <w:lastRenderedPageBreak/>
        <w:t>Se continúa con los servicios de limpieza según contratación N°2017LN-000001-0010200001 adjudicada a la Empresa DEQUISA S.A., los servicios de limpieza para la Compañía Nacional de Danza y el Teatro de la Danza. Se inició con el contrato el 19 de Mayo del 2018.</w:t>
      </w:r>
    </w:p>
    <w:p w:rsidR="00C4371F" w:rsidRPr="00525D59" w:rsidRDefault="00C4371F" w:rsidP="00C4371F">
      <w:pPr>
        <w:spacing w:line="360" w:lineRule="auto"/>
        <w:jc w:val="both"/>
        <w:rPr>
          <w:rFonts w:ascii="Calisto MT" w:hAnsi="Calisto MT" w:cs="Arial"/>
          <w:i/>
        </w:rPr>
      </w:pPr>
    </w:p>
    <w:p w:rsidR="00C4371F" w:rsidRPr="00525D59" w:rsidRDefault="00C4371F" w:rsidP="00C4371F">
      <w:pPr>
        <w:spacing w:line="360" w:lineRule="auto"/>
        <w:jc w:val="both"/>
        <w:rPr>
          <w:rFonts w:ascii="Calisto MT" w:hAnsi="Calisto MT" w:cs="Arial"/>
          <w:i/>
        </w:rPr>
      </w:pPr>
      <w:r w:rsidRPr="00525D59">
        <w:rPr>
          <w:rFonts w:ascii="Calisto MT" w:hAnsi="Calisto MT" w:cs="Arial"/>
          <w:i/>
        </w:rPr>
        <w:t>Se cancela factura N°07962 de la empresa INLASA por recarga de extintores de CO2, polvo químico y Agua, pertenecientes a la CND y el Teatro de la Danza. Monto pagado ¢46.000.oo, contratación N° 2018CD-000079-0010200001.</w:t>
      </w:r>
    </w:p>
    <w:p w:rsidR="00C4371F" w:rsidRPr="00525D59" w:rsidRDefault="00C4371F" w:rsidP="00C4371F">
      <w:pPr>
        <w:spacing w:line="360" w:lineRule="auto"/>
        <w:jc w:val="both"/>
        <w:rPr>
          <w:rFonts w:ascii="Calisto MT" w:hAnsi="Calisto MT" w:cs="Arial"/>
          <w:i/>
        </w:rPr>
      </w:pPr>
    </w:p>
    <w:p w:rsidR="00C4371F" w:rsidRPr="00525D59" w:rsidRDefault="00C4371F" w:rsidP="00C4371F">
      <w:pPr>
        <w:spacing w:line="360" w:lineRule="auto"/>
        <w:jc w:val="both"/>
        <w:rPr>
          <w:rFonts w:ascii="Calisto MT" w:hAnsi="Calisto MT" w:cs="Arial"/>
          <w:i/>
        </w:rPr>
      </w:pPr>
      <w:r w:rsidRPr="00525D59">
        <w:rPr>
          <w:rFonts w:ascii="Calisto MT" w:hAnsi="Calisto MT" w:cs="Arial"/>
          <w:i/>
        </w:rPr>
        <w:t>Se paga el 75% de la contratación de los Servicios de un Productor de Espectáculos para la Temporada de Estreno de la CND en Noviembre 2018. Fue adjudicada al Sr. Elmer Badilla Zamora por un monto total de ¢8.040.000.oo, contratación N°2018CD-000102-0010200001.</w:t>
      </w:r>
    </w:p>
    <w:p w:rsidR="00C4371F" w:rsidRPr="00525D59" w:rsidRDefault="00C4371F" w:rsidP="00C4371F">
      <w:pPr>
        <w:spacing w:line="360" w:lineRule="auto"/>
        <w:jc w:val="both"/>
        <w:rPr>
          <w:rFonts w:ascii="Calisto MT" w:hAnsi="Calisto MT" w:cs="Arial"/>
          <w:i/>
        </w:rPr>
      </w:pPr>
    </w:p>
    <w:p w:rsidR="00C4371F" w:rsidRPr="00525D59" w:rsidRDefault="00C4371F" w:rsidP="00C4371F">
      <w:pPr>
        <w:spacing w:line="360" w:lineRule="auto"/>
        <w:jc w:val="both"/>
        <w:rPr>
          <w:rFonts w:ascii="Calisto MT" w:hAnsi="Calisto MT" w:cs="Arial"/>
          <w:i/>
        </w:rPr>
      </w:pPr>
      <w:r w:rsidRPr="00525D59">
        <w:rPr>
          <w:rFonts w:ascii="Calisto MT" w:hAnsi="Calisto MT" w:cs="Arial"/>
          <w:i/>
        </w:rPr>
        <w:t>Partida 1.04.99: “Otros Servicios de Gestión y Apoyo”:</w:t>
      </w:r>
    </w:p>
    <w:p w:rsidR="00C4371F" w:rsidRPr="00525D59" w:rsidRDefault="00C4371F" w:rsidP="00C4371F">
      <w:pPr>
        <w:spacing w:line="360" w:lineRule="auto"/>
        <w:jc w:val="both"/>
        <w:rPr>
          <w:rFonts w:ascii="Calisto MT" w:hAnsi="Calisto MT" w:cs="Arial"/>
          <w:i/>
        </w:rPr>
      </w:pPr>
      <w:r w:rsidRPr="00525D59">
        <w:rPr>
          <w:rFonts w:ascii="Calisto MT" w:hAnsi="Calisto MT" w:cs="Arial"/>
          <w:i/>
        </w:rPr>
        <w:t xml:space="preserve">Se realizó la modificación unilateral del contrato (Ampliación) de los Servicios de la Producción Ejecutiva para las Artes Escénicas a la Sra. Sylvia </w:t>
      </w:r>
      <w:proofErr w:type="spellStart"/>
      <w:r w:rsidRPr="00525D59">
        <w:rPr>
          <w:rFonts w:ascii="Calisto MT" w:hAnsi="Calisto MT" w:cs="Arial"/>
          <w:i/>
        </w:rPr>
        <w:t>Sossa</w:t>
      </w:r>
      <w:proofErr w:type="spellEnd"/>
      <w:r w:rsidRPr="00525D59">
        <w:rPr>
          <w:rFonts w:ascii="Calisto MT" w:hAnsi="Calisto MT" w:cs="Arial"/>
          <w:i/>
        </w:rPr>
        <w:t xml:space="preserve"> Robles. Ya se ejecutaron los dos primeros meses: Agosto y Setiembre 2018 por un monto de ¢1.700.000.</w:t>
      </w:r>
    </w:p>
    <w:p w:rsidR="00C4371F" w:rsidRPr="00525D59" w:rsidRDefault="00C4371F" w:rsidP="00C4371F">
      <w:pPr>
        <w:spacing w:line="360" w:lineRule="auto"/>
        <w:jc w:val="both"/>
        <w:rPr>
          <w:rFonts w:ascii="Calisto MT" w:hAnsi="Calisto MT" w:cs="Arial"/>
          <w:i/>
        </w:rPr>
      </w:pPr>
    </w:p>
    <w:p w:rsidR="00C4371F" w:rsidRPr="00525D59" w:rsidRDefault="00C4371F" w:rsidP="00C4371F">
      <w:pPr>
        <w:spacing w:line="360" w:lineRule="auto"/>
        <w:jc w:val="both"/>
        <w:rPr>
          <w:rFonts w:ascii="Calisto MT" w:hAnsi="Calisto MT" w:cs="Arial"/>
          <w:i/>
        </w:rPr>
      </w:pPr>
      <w:r w:rsidRPr="00525D59">
        <w:rPr>
          <w:rFonts w:ascii="Calisto MT" w:hAnsi="Calisto MT" w:cs="Arial"/>
          <w:i/>
        </w:rPr>
        <w:t>Se realiza ampliación de los bailarines: Camila González, Fabio Pérez, Tamara Otárola por un periodo de 5 meses más (del 01 de Julio al 30 de Noviembre 2018).</w:t>
      </w:r>
    </w:p>
    <w:p w:rsidR="00C4371F" w:rsidRPr="00525D59" w:rsidRDefault="00C4371F" w:rsidP="00C4371F">
      <w:pPr>
        <w:spacing w:line="360" w:lineRule="auto"/>
        <w:jc w:val="both"/>
        <w:rPr>
          <w:rFonts w:ascii="Calisto MT" w:hAnsi="Calisto MT" w:cs="Arial"/>
          <w:i/>
        </w:rPr>
      </w:pPr>
      <w:r w:rsidRPr="00525D59">
        <w:rPr>
          <w:rFonts w:ascii="Calisto MT" w:hAnsi="Calisto MT" w:cs="Arial"/>
          <w:i/>
        </w:rPr>
        <w:t xml:space="preserve">La contratación de los  bailarines </w:t>
      </w:r>
      <w:proofErr w:type="spellStart"/>
      <w:r w:rsidRPr="00525D59">
        <w:rPr>
          <w:rFonts w:ascii="Calisto MT" w:hAnsi="Calisto MT" w:cs="Arial"/>
          <w:i/>
        </w:rPr>
        <w:t>Tyron</w:t>
      </w:r>
      <w:proofErr w:type="spellEnd"/>
      <w:r w:rsidRPr="00525D59">
        <w:rPr>
          <w:rFonts w:ascii="Calisto MT" w:hAnsi="Calisto MT" w:cs="Arial"/>
          <w:i/>
        </w:rPr>
        <w:t xml:space="preserve"> Guardado Vargas, Pablo Caravaca </w:t>
      </w:r>
      <w:proofErr w:type="spellStart"/>
      <w:r w:rsidRPr="00525D59">
        <w:rPr>
          <w:rFonts w:ascii="Calisto MT" w:hAnsi="Calisto MT" w:cs="Arial"/>
          <w:i/>
        </w:rPr>
        <w:t>Selaya</w:t>
      </w:r>
      <w:proofErr w:type="spellEnd"/>
      <w:r w:rsidRPr="00525D59">
        <w:rPr>
          <w:rFonts w:ascii="Calisto MT" w:hAnsi="Calisto MT" w:cs="Arial"/>
          <w:i/>
        </w:rPr>
        <w:t xml:space="preserve"> y William Retana Alfaro, continúan con su contratación inicial hasta el 30 de Noviembre 2018, para completar los proyectos o actividades artísticas del resto del año 2018.</w:t>
      </w:r>
    </w:p>
    <w:p w:rsidR="00C4371F" w:rsidRPr="00525D59" w:rsidRDefault="00C4371F" w:rsidP="00C4371F">
      <w:pPr>
        <w:spacing w:line="360" w:lineRule="auto"/>
        <w:jc w:val="both"/>
        <w:rPr>
          <w:rFonts w:ascii="Calisto MT" w:hAnsi="Calisto MT" w:cs="Arial"/>
          <w:i/>
        </w:rPr>
      </w:pPr>
    </w:p>
    <w:p w:rsidR="00C4371F" w:rsidRPr="00525D59" w:rsidRDefault="00C4371F" w:rsidP="00C4371F">
      <w:pPr>
        <w:spacing w:line="360" w:lineRule="auto"/>
        <w:jc w:val="both"/>
        <w:rPr>
          <w:rFonts w:ascii="Calisto MT" w:hAnsi="Calisto MT" w:cs="Arial"/>
          <w:i/>
        </w:rPr>
      </w:pPr>
      <w:r w:rsidRPr="00525D59">
        <w:rPr>
          <w:rFonts w:ascii="Calisto MT" w:hAnsi="Calisto MT" w:cs="Arial"/>
          <w:i/>
        </w:rPr>
        <w:t xml:space="preserve">Debido al poco personal que tenemos para atender las funciones del Teatro de la Danza, es que utilizamos esta partida para pagar la persona que recibe boletos en puerta y ubicar al visitante en cada butaca numerada en el Teatro de la Danza. En este trimestre se han cancelado por este servicio un monto de ¢386.100.oo por este concepto. </w:t>
      </w:r>
    </w:p>
    <w:p w:rsidR="00C4371F" w:rsidRPr="00525D59" w:rsidRDefault="00C4371F" w:rsidP="00C4371F">
      <w:pPr>
        <w:spacing w:line="360" w:lineRule="auto"/>
        <w:jc w:val="both"/>
        <w:rPr>
          <w:rFonts w:ascii="Calisto MT" w:hAnsi="Calisto MT" w:cs="Arial"/>
          <w:i/>
        </w:rPr>
      </w:pPr>
    </w:p>
    <w:p w:rsidR="00DA406B" w:rsidRDefault="00DA406B" w:rsidP="00C4371F">
      <w:pPr>
        <w:spacing w:line="360" w:lineRule="auto"/>
        <w:jc w:val="both"/>
        <w:rPr>
          <w:rFonts w:ascii="Calisto MT" w:hAnsi="Calisto MT" w:cs="Arial"/>
          <w:i/>
        </w:rPr>
      </w:pPr>
    </w:p>
    <w:p w:rsidR="00DA406B" w:rsidRDefault="00DA406B" w:rsidP="00C4371F">
      <w:pPr>
        <w:spacing w:line="360" w:lineRule="auto"/>
        <w:jc w:val="both"/>
        <w:rPr>
          <w:rFonts w:ascii="Calisto MT" w:hAnsi="Calisto MT" w:cs="Arial"/>
          <w:i/>
        </w:rPr>
      </w:pPr>
    </w:p>
    <w:p w:rsidR="00C4371F" w:rsidRPr="00525D59" w:rsidRDefault="00C4371F" w:rsidP="00C4371F">
      <w:pPr>
        <w:spacing w:line="360" w:lineRule="auto"/>
        <w:jc w:val="both"/>
        <w:rPr>
          <w:rFonts w:ascii="Calisto MT" w:hAnsi="Calisto MT" w:cs="Arial"/>
          <w:i/>
        </w:rPr>
      </w:pPr>
      <w:r w:rsidRPr="00525D59">
        <w:rPr>
          <w:rFonts w:ascii="Calisto MT" w:hAnsi="Calisto MT" w:cs="Arial"/>
          <w:i/>
        </w:rPr>
        <w:t>Partida 1.05.01: “Transporte dentro del País”:</w:t>
      </w:r>
    </w:p>
    <w:p w:rsidR="00C4371F" w:rsidRPr="00525D59" w:rsidRDefault="00C4371F" w:rsidP="00C4371F">
      <w:pPr>
        <w:spacing w:line="360" w:lineRule="auto"/>
        <w:jc w:val="both"/>
        <w:rPr>
          <w:rFonts w:ascii="Calisto MT" w:hAnsi="Calisto MT" w:cs="Arial"/>
          <w:i/>
        </w:rPr>
      </w:pPr>
      <w:r w:rsidRPr="00525D59">
        <w:rPr>
          <w:rFonts w:ascii="Calisto MT" w:hAnsi="Calisto MT" w:cs="Arial"/>
          <w:i/>
        </w:rPr>
        <w:lastRenderedPageBreak/>
        <w:t xml:space="preserve">Se realizó las giras del Plan Nacional de Desarrollo, y para el traslado de los funcionarios se contrató una Microbús a la empresa TRANSVANU representada por Hernán Vargas Alfaro. Se cancela la factura del servicio por un monto de ¢1.479.000.oo. </w:t>
      </w:r>
    </w:p>
    <w:p w:rsidR="00C4371F" w:rsidRPr="00525D59" w:rsidRDefault="00C4371F" w:rsidP="00C4371F">
      <w:pPr>
        <w:spacing w:line="360" w:lineRule="auto"/>
        <w:jc w:val="both"/>
        <w:rPr>
          <w:rFonts w:ascii="Calisto MT" w:hAnsi="Calisto MT" w:cs="Arial"/>
          <w:i/>
        </w:rPr>
      </w:pPr>
    </w:p>
    <w:p w:rsidR="00C4371F" w:rsidRPr="00525D59" w:rsidRDefault="00C4371F" w:rsidP="00C4371F">
      <w:pPr>
        <w:spacing w:line="360" w:lineRule="auto"/>
        <w:jc w:val="both"/>
        <w:rPr>
          <w:rFonts w:ascii="Calisto MT" w:hAnsi="Calisto MT" w:cs="Arial"/>
          <w:i/>
        </w:rPr>
      </w:pPr>
      <w:r w:rsidRPr="00525D59">
        <w:rPr>
          <w:rFonts w:ascii="Calisto MT" w:hAnsi="Calisto MT" w:cs="Arial"/>
          <w:i/>
        </w:rPr>
        <w:t xml:space="preserve">Partida 1.05.02 “Viáticos dentro del País”: </w:t>
      </w:r>
    </w:p>
    <w:p w:rsidR="00C4371F" w:rsidRPr="00525D59" w:rsidRDefault="00C4371F" w:rsidP="00C4371F">
      <w:pPr>
        <w:spacing w:line="360" w:lineRule="auto"/>
        <w:jc w:val="both"/>
        <w:rPr>
          <w:rFonts w:ascii="Calisto MT" w:hAnsi="Calisto MT" w:cs="Arial"/>
          <w:i/>
        </w:rPr>
      </w:pPr>
      <w:r w:rsidRPr="00525D59">
        <w:rPr>
          <w:rFonts w:ascii="Calisto MT" w:hAnsi="Calisto MT" w:cs="Arial"/>
          <w:i/>
        </w:rPr>
        <w:t xml:space="preserve">Como parte de las giras del Plan Nacional de Desarrollo se pagó un monto de ¢4.760.450, por concepto de alimentación y hospedaje para 18 personas que participaron de la gira en las zonas de </w:t>
      </w:r>
      <w:proofErr w:type="spellStart"/>
      <w:r w:rsidRPr="00525D59">
        <w:rPr>
          <w:rFonts w:ascii="Calisto MT" w:hAnsi="Calisto MT" w:cs="Arial"/>
          <w:i/>
        </w:rPr>
        <w:t>Upala</w:t>
      </w:r>
      <w:proofErr w:type="spellEnd"/>
      <w:r w:rsidRPr="00525D59">
        <w:rPr>
          <w:rFonts w:ascii="Calisto MT" w:hAnsi="Calisto MT" w:cs="Arial"/>
          <w:i/>
        </w:rPr>
        <w:t>, Guatuso, Los Chiles, Aguas Claras, Liberia, La Cruz y Abangares.</w:t>
      </w:r>
    </w:p>
    <w:p w:rsidR="00C4371F" w:rsidRPr="00525D59" w:rsidRDefault="00C4371F" w:rsidP="00C4371F">
      <w:pPr>
        <w:spacing w:line="360" w:lineRule="auto"/>
        <w:jc w:val="both"/>
        <w:rPr>
          <w:rFonts w:ascii="Calisto MT" w:hAnsi="Calisto MT" w:cs="Arial"/>
          <w:i/>
        </w:rPr>
      </w:pPr>
    </w:p>
    <w:p w:rsidR="00C4371F" w:rsidRPr="00525D59" w:rsidRDefault="00C4371F" w:rsidP="00C4371F">
      <w:pPr>
        <w:spacing w:line="360" w:lineRule="auto"/>
        <w:jc w:val="both"/>
        <w:rPr>
          <w:rFonts w:ascii="Calisto MT" w:hAnsi="Calisto MT" w:cs="Arial"/>
          <w:i/>
        </w:rPr>
      </w:pPr>
      <w:r w:rsidRPr="00525D59">
        <w:rPr>
          <w:rFonts w:ascii="Calisto MT" w:hAnsi="Calisto MT" w:cs="Arial"/>
          <w:i/>
        </w:rPr>
        <w:t>Partida 1.07.01: “Actividades de Capacitación”</w:t>
      </w:r>
    </w:p>
    <w:p w:rsidR="00C4371F" w:rsidRPr="00525D59" w:rsidRDefault="00C4371F" w:rsidP="00C4371F">
      <w:pPr>
        <w:spacing w:line="360" w:lineRule="auto"/>
        <w:jc w:val="both"/>
        <w:rPr>
          <w:rFonts w:ascii="Calisto MT" w:hAnsi="Calisto MT" w:cs="Arial"/>
          <w:i/>
        </w:rPr>
      </w:pPr>
      <w:r w:rsidRPr="00525D59">
        <w:rPr>
          <w:rFonts w:ascii="Calisto MT" w:hAnsi="Calisto MT" w:cs="Arial"/>
          <w:i/>
        </w:rPr>
        <w:t xml:space="preserve">Para las clases de Danza y Ballet para el elenco artístico para el debido entrenamiento físico y técnico de los bailarines de la CND, se han cancelado para este trimestre un monto de ¢3.000.000.oo contemplando el II y III  tracto para cada técnica, todo esto para la empresa </w:t>
      </w:r>
      <w:proofErr w:type="spellStart"/>
      <w:r w:rsidRPr="00525D59">
        <w:rPr>
          <w:rFonts w:ascii="Calisto MT" w:hAnsi="Calisto MT" w:cs="Arial"/>
          <w:i/>
        </w:rPr>
        <w:t>Irawo</w:t>
      </w:r>
      <w:proofErr w:type="spellEnd"/>
      <w:r w:rsidRPr="00525D59">
        <w:rPr>
          <w:rFonts w:ascii="Calisto MT" w:hAnsi="Calisto MT" w:cs="Arial"/>
          <w:i/>
        </w:rPr>
        <w:t xml:space="preserve"> Internacional S.A.</w:t>
      </w:r>
    </w:p>
    <w:p w:rsidR="00C4371F" w:rsidRPr="00525D59" w:rsidRDefault="00C4371F">
      <w:pPr>
        <w:rPr>
          <w:rFonts w:ascii="Calisto MT" w:hAnsi="Calisto MT" w:cs="Arial"/>
          <w:i/>
        </w:rPr>
      </w:pPr>
    </w:p>
    <w:sectPr w:rsidR="00C4371F" w:rsidRPr="00525D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3513E"/>
    <w:multiLevelType w:val="hybridMultilevel"/>
    <w:tmpl w:val="6FF2F00A"/>
    <w:lvl w:ilvl="0" w:tplc="140A000F">
      <w:start w:val="5"/>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7555947"/>
    <w:multiLevelType w:val="hybridMultilevel"/>
    <w:tmpl w:val="6EC8618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7CC862F3"/>
    <w:multiLevelType w:val="hybridMultilevel"/>
    <w:tmpl w:val="92DEDFAE"/>
    <w:lvl w:ilvl="0" w:tplc="A184AFBC">
      <w:start w:val="1"/>
      <w:numFmt w:val="bullet"/>
      <w:lvlText w:val="→"/>
      <w:lvlJc w:val="left"/>
      <w:pPr>
        <w:tabs>
          <w:tab w:val="num" w:pos="720"/>
        </w:tabs>
        <w:ind w:left="720" w:hanging="360"/>
      </w:pPr>
      <w:rPr>
        <w:rFonts w:ascii="Century Gothic" w:hAnsi="Century Gothic"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AA01A6"/>
    <w:multiLevelType w:val="hybridMultilevel"/>
    <w:tmpl w:val="817E648E"/>
    <w:lvl w:ilvl="0" w:tplc="32F8A026">
      <w:start w:val="1"/>
      <w:numFmt w:val="decimal"/>
      <w:lvlText w:val="%1."/>
      <w:lvlJc w:val="left"/>
      <w:pPr>
        <w:ind w:left="1070" w:hanging="71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D0"/>
    <w:rsid w:val="000719F8"/>
    <w:rsid w:val="000903D0"/>
    <w:rsid w:val="000C00BD"/>
    <w:rsid w:val="001A06A1"/>
    <w:rsid w:val="003807C1"/>
    <w:rsid w:val="00525D59"/>
    <w:rsid w:val="00615F3E"/>
    <w:rsid w:val="006C381C"/>
    <w:rsid w:val="007850C3"/>
    <w:rsid w:val="008A30CE"/>
    <w:rsid w:val="00926467"/>
    <w:rsid w:val="00AA17DA"/>
    <w:rsid w:val="00B40172"/>
    <w:rsid w:val="00C4371F"/>
    <w:rsid w:val="00DA406B"/>
    <w:rsid w:val="00E3350D"/>
    <w:rsid w:val="00F664B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FB452-5EBA-4F33-BE72-3F3658F4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3D0"/>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903D0"/>
    <w:pPr>
      <w:autoSpaceDE w:val="0"/>
      <w:autoSpaceDN w:val="0"/>
      <w:adjustRightInd w:val="0"/>
      <w:spacing w:after="0" w:line="240" w:lineRule="auto"/>
    </w:pPr>
    <w:rPr>
      <w:rFonts w:ascii="Calibri" w:hAnsi="Calibri" w:cs="Calibri"/>
      <w:color w:val="000000"/>
      <w:sz w:val="24"/>
      <w:szCs w:val="24"/>
      <w:lang w:val="es-ES"/>
    </w:rPr>
  </w:style>
  <w:style w:type="table" w:styleId="Tablaconcuadrcula">
    <w:name w:val="Table Grid"/>
    <w:basedOn w:val="Tablanormal"/>
    <w:rsid w:val="00090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903D0"/>
    <w:pPr>
      <w:spacing w:after="200" w:line="276" w:lineRule="auto"/>
      <w:ind w:left="720"/>
      <w:contextualSpacing/>
    </w:pPr>
    <w:rPr>
      <w:sz w:val="22"/>
      <w:szCs w:val="22"/>
      <w:lang w:val="es-CR"/>
    </w:rPr>
  </w:style>
  <w:style w:type="paragraph" w:styleId="Puesto">
    <w:name w:val="Title"/>
    <w:basedOn w:val="Normal"/>
    <w:next w:val="Normal"/>
    <w:link w:val="PuestoCar"/>
    <w:uiPriority w:val="10"/>
    <w:qFormat/>
    <w:rsid w:val="00DA406B"/>
    <w:pPr>
      <w:pBdr>
        <w:bottom w:val="single" w:sz="8" w:space="4" w:color="4F81BD"/>
      </w:pBdr>
      <w:spacing w:after="300"/>
      <w:contextualSpacing/>
    </w:pPr>
    <w:rPr>
      <w:rFonts w:ascii="Cambria" w:eastAsia="Times New Roman" w:hAnsi="Cambria" w:cs="Times New Roman"/>
      <w:color w:val="17365D"/>
      <w:spacing w:val="5"/>
      <w:kern w:val="28"/>
      <w:sz w:val="52"/>
      <w:szCs w:val="52"/>
      <w:lang w:val="es-CR"/>
    </w:rPr>
  </w:style>
  <w:style w:type="character" w:customStyle="1" w:styleId="PuestoCar">
    <w:name w:val="Puesto Car"/>
    <w:basedOn w:val="Fuentedeprrafopredeter"/>
    <w:link w:val="Puesto"/>
    <w:uiPriority w:val="10"/>
    <w:rsid w:val="00DA406B"/>
    <w:rPr>
      <w:rFonts w:ascii="Cambria" w:eastAsia="Times New Roman" w:hAnsi="Cambria" w:cs="Times New Roman"/>
      <w:color w:val="17365D"/>
      <w:spacing w:val="5"/>
      <w:kern w:val="28"/>
      <w:sz w:val="52"/>
      <w:szCs w:val="52"/>
    </w:rPr>
  </w:style>
  <w:style w:type="paragraph" w:styleId="Textodeglobo">
    <w:name w:val="Balloon Text"/>
    <w:basedOn w:val="Normal"/>
    <w:link w:val="TextodegloboCar"/>
    <w:uiPriority w:val="99"/>
    <w:semiHidden/>
    <w:unhideWhenUsed/>
    <w:rsid w:val="003807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07C1"/>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17</Pages>
  <Words>4570</Words>
  <Characters>25138</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Daniel Solis</dc:creator>
  <cp:keywords/>
  <dc:description/>
  <cp:lastModifiedBy>Vanessa Córdoba</cp:lastModifiedBy>
  <cp:revision>3</cp:revision>
  <cp:lastPrinted>2018-10-16T22:32:00Z</cp:lastPrinted>
  <dcterms:created xsi:type="dcterms:W3CDTF">2018-10-16T21:36:00Z</dcterms:created>
  <dcterms:modified xsi:type="dcterms:W3CDTF">2018-10-16T23:15:00Z</dcterms:modified>
</cp:coreProperties>
</file>